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64" w:rsidRPr="003C2964" w:rsidRDefault="003C2964" w:rsidP="003C2964">
      <w:pPr>
        <w:pStyle w:val="ConsPlusTitle"/>
        <w:spacing w:line="360" w:lineRule="auto"/>
        <w:jc w:val="center"/>
        <w:outlineLvl w:val="0"/>
        <w:rPr>
          <w:rFonts w:ascii="Times New Roman" w:hAnsi="Times New Roman" w:cs="Times New Roman"/>
          <w:sz w:val="28"/>
          <w:szCs w:val="28"/>
        </w:rPr>
      </w:pPr>
      <w:bookmarkStart w:id="0" w:name="_GoBack"/>
      <w:r w:rsidRPr="003C2964">
        <w:rPr>
          <w:rFonts w:ascii="Times New Roman" w:hAnsi="Times New Roman" w:cs="Times New Roman"/>
          <w:sz w:val="28"/>
          <w:szCs w:val="28"/>
        </w:rPr>
        <w:t>ПРАВИТЕЛЬСТВО РОССИЙСКОЙ ФЕДЕРАЦИИ</w:t>
      </w:r>
    </w:p>
    <w:p w:rsidR="003C2964" w:rsidRPr="003C2964" w:rsidRDefault="003C2964" w:rsidP="003C2964">
      <w:pPr>
        <w:pStyle w:val="ConsPlusTitle"/>
        <w:spacing w:line="360" w:lineRule="auto"/>
        <w:jc w:val="center"/>
        <w:rPr>
          <w:rFonts w:ascii="Times New Roman" w:hAnsi="Times New Roman" w:cs="Times New Roman"/>
          <w:sz w:val="28"/>
          <w:szCs w:val="28"/>
        </w:rPr>
      </w:pPr>
    </w:p>
    <w:p w:rsidR="003C2964" w:rsidRPr="003C2964" w:rsidRDefault="003C2964" w:rsidP="003C2964">
      <w:pPr>
        <w:pStyle w:val="ConsPlusTitle"/>
        <w:spacing w:line="360" w:lineRule="auto"/>
        <w:jc w:val="center"/>
        <w:rPr>
          <w:rFonts w:ascii="Times New Roman" w:hAnsi="Times New Roman" w:cs="Times New Roman"/>
          <w:sz w:val="28"/>
          <w:szCs w:val="28"/>
        </w:rPr>
      </w:pPr>
      <w:r w:rsidRPr="003C2964">
        <w:rPr>
          <w:rFonts w:ascii="Times New Roman" w:hAnsi="Times New Roman" w:cs="Times New Roman"/>
          <w:sz w:val="28"/>
          <w:szCs w:val="28"/>
        </w:rPr>
        <w:t>ПОСТАНОВЛЕНИЕ</w:t>
      </w:r>
    </w:p>
    <w:p w:rsidR="003C2964" w:rsidRPr="003C2964" w:rsidRDefault="003C2964" w:rsidP="003C2964">
      <w:pPr>
        <w:pStyle w:val="ConsPlusTitle"/>
        <w:spacing w:line="360" w:lineRule="auto"/>
        <w:jc w:val="center"/>
        <w:rPr>
          <w:rFonts w:ascii="Times New Roman" w:hAnsi="Times New Roman" w:cs="Times New Roman"/>
          <w:sz w:val="28"/>
          <w:szCs w:val="28"/>
        </w:rPr>
      </w:pPr>
      <w:r w:rsidRPr="003C2964">
        <w:rPr>
          <w:rFonts w:ascii="Times New Roman" w:hAnsi="Times New Roman" w:cs="Times New Roman"/>
          <w:sz w:val="28"/>
          <w:szCs w:val="28"/>
        </w:rPr>
        <w:t>от 27 апреля 2024 г. N 555</w:t>
      </w:r>
    </w:p>
    <w:p w:rsidR="003C2964" w:rsidRPr="003C2964" w:rsidRDefault="003C2964" w:rsidP="003C2964">
      <w:pPr>
        <w:pStyle w:val="ConsPlusTitle"/>
        <w:spacing w:line="360" w:lineRule="auto"/>
        <w:jc w:val="center"/>
        <w:rPr>
          <w:rFonts w:ascii="Times New Roman" w:hAnsi="Times New Roman" w:cs="Times New Roman"/>
          <w:sz w:val="28"/>
          <w:szCs w:val="28"/>
        </w:rPr>
      </w:pPr>
    </w:p>
    <w:p w:rsidR="003C2964" w:rsidRPr="003C2964" w:rsidRDefault="003C2964" w:rsidP="003C2964">
      <w:pPr>
        <w:pStyle w:val="ConsPlusTitle"/>
        <w:spacing w:line="360" w:lineRule="auto"/>
        <w:jc w:val="center"/>
        <w:rPr>
          <w:rFonts w:ascii="Times New Roman" w:hAnsi="Times New Roman" w:cs="Times New Roman"/>
          <w:sz w:val="28"/>
          <w:szCs w:val="28"/>
        </w:rPr>
      </w:pPr>
      <w:r w:rsidRPr="003C2964">
        <w:rPr>
          <w:rFonts w:ascii="Times New Roman" w:hAnsi="Times New Roman" w:cs="Times New Roman"/>
          <w:sz w:val="28"/>
          <w:szCs w:val="28"/>
        </w:rPr>
        <w:t>О ЦЕЛЕВОМ ОБУЧЕНИИ</w:t>
      </w:r>
    </w:p>
    <w:p w:rsidR="003C2964" w:rsidRPr="003C2964" w:rsidRDefault="003C2964" w:rsidP="003C2964">
      <w:pPr>
        <w:pStyle w:val="ConsPlusTitle"/>
        <w:spacing w:line="360" w:lineRule="auto"/>
        <w:jc w:val="center"/>
        <w:rPr>
          <w:rFonts w:ascii="Times New Roman" w:hAnsi="Times New Roman" w:cs="Times New Roman"/>
          <w:sz w:val="28"/>
          <w:szCs w:val="28"/>
        </w:rPr>
      </w:pPr>
      <w:r w:rsidRPr="003C2964">
        <w:rPr>
          <w:rFonts w:ascii="Times New Roman" w:hAnsi="Times New Roman" w:cs="Times New Roman"/>
          <w:sz w:val="28"/>
          <w:szCs w:val="28"/>
        </w:rPr>
        <w:t>ПО ОБРАЗОВАТЕЛЬНЫМ ПРОГРАММАМ СРЕДНЕГО ПРОФЕССИОНАЛЬНОГО</w:t>
      </w:r>
    </w:p>
    <w:p w:rsidR="003C2964" w:rsidRPr="003C2964" w:rsidRDefault="003C2964" w:rsidP="003C2964">
      <w:pPr>
        <w:pStyle w:val="ConsPlusTitle"/>
        <w:spacing w:line="360" w:lineRule="auto"/>
        <w:jc w:val="center"/>
        <w:rPr>
          <w:rFonts w:ascii="Times New Roman" w:hAnsi="Times New Roman" w:cs="Times New Roman"/>
          <w:sz w:val="28"/>
          <w:szCs w:val="28"/>
        </w:rPr>
      </w:pPr>
      <w:r w:rsidRPr="003C2964">
        <w:rPr>
          <w:rFonts w:ascii="Times New Roman" w:hAnsi="Times New Roman" w:cs="Times New Roman"/>
          <w:sz w:val="28"/>
          <w:szCs w:val="28"/>
        </w:rPr>
        <w:t>И ВЫСШЕГО ОБРАЗОВАНИЯ</w:t>
      </w:r>
    </w:p>
    <w:bookmarkEnd w:id="0"/>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 Утвердить прилагаемые: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w:anchor="P38">
        <w:r w:rsidRPr="003C2964">
          <w:rPr>
            <w:rFonts w:ascii="Times New Roman" w:hAnsi="Times New Roman" w:cs="Times New Roman"/>
            <w:color w:val="0000FF"/>
            <w:sz w:val="28"/>
            <w:szCs w:val="28"/>
          </w:rPr>
          <w:t>Положение</w:t>
        </w:r>
      </w:hyperlink>
      <w:r w:rsidRPr="003C2964">
        <w:rPr>
          <w:rFonts w:ascii="Times New Roman" w:hAnsi="Times New Roman" w:cs="Times New Roman"/>
          <w:sz w:val="28"/>
          <w:szCs w:val="28"/>
        </w:rPr>
        <w:t xml:space="preserve">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образовательным программам среднего профессионального 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w:anchor="P495">
        <w:r w:rsidRPr="003C2964">
          <w:rPr>
            <w:rFonts w:ascii="Times New Roman" w:hAnsi="Times New Roman" w:cs="Times New Roman"/>
            <w:color w:val="0000FF"/>
            <w:sz w:val="28"/>
            <w:szCs w:val="28"/>
          </w:rPr>
          <w:t>Правила</w:t>
        </w:r>
      </w:hyperlink>
      <w:r w:rsidRPr="003C2964">
        <w:rPr>
          <w:rFonts w:ascii="Times New Roman" w:hAnsi="Times New Roman" w:cs="Times New Roman"/>
          <w:sz w:val="28"/>
          <w:szCs w:val="28"/>
        </w:rPr>
        <w:t xml:space="preserve"> установления квоты приема на целевое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высшего образования за счет бюджетных ассигнований федерального бюджета;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типовую </w:t>
      </w:r>
      <w:hyperlink w:anchor="P559">
        <w:r w:rsidRPr="003C2964">
          <w:rPr>
            <w:rFonts w:ascii="Times New Roman" w:hAnsi="Times New Roman" w:cs="Times New Roman"/>
            <w:color w:val="0000FF"/>
            <w:sz w:val="28"/>
            <w:szCs w:val="28"/>
          </w:rPr>
          <w:t>форму</w:t>
        </w:r>
      </w:hyperlink>
      <w:r w:rsidRPr="003C2964">
        <w:rPr>
          <w:rFonts w:ascii="Times New Roman" w:hAnsi="Times New Roman" w:cs="Times New Roman"/>
          <w:sz w:val="28"/>
          <w:szCs w:val="28"/>
        </w:rPr>
        <w:t xml:space="preserve"> договора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 профессионального или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w:anchor="P1100">
        <w:r w:rsidRPr="003C2964">
          <w:rPr>
            <w:rFonts w:ascii="Times New Roman" w:hAnsi="Times New Roman" w:cs="Times New Roman"/>
            <w:color w:val="0000FF"/>
            <w:sz w:val="28"/>
            <w:szCs w:val="28"/>
          </w:rPr>
          <w:t>форму</w:t>
        </w:r>
      </w:hyperlink>
      <w:r w:rsidRPr="003C2964">
        <w:rPr>
          <w:rFonts w:ascii="Times New Roman" w:hAnsi="Times New Roman" w:cs="Times New Roman"/>
          <w:sz w:val="28"/>
          <w:szCs w:val="28"/>
        </w:rPr>
        <w:t xml:space="preserve"> предложений о заключении договора или договоров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 профессионального или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w:anchor="P1337">
        <w:r w:rsidRPr="003C2964">
          <w:rPr>
            <w:rFonts w:ascii="Times New Roman" w:hAnsi="Times New Roman" w:cs="Times New Roman"/>
            <w:color w:val="0000FF"/>
            <w:sz w:val="28"/>
            <w:szCs w:val="28"/>
          </w:rPr>
          <w:t>форму</w:t>
        </w:r>
      </w:hyperlink>
      <w:r w:rsidRPr="003C2964">
        <w:rPr>
          <w:rFonts w:ascii="Times New Roman" w:hAnsi="Times New Roman" w:cs="Times New Roman"/>
          <w:sz w:val="28"/>
          <w:szCs w:val="28"/>
        </w:rPr>
        <w:t xml:space="preserve"> заявки на заключение договора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 профессионального или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Признать утратившими силу: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r:id="rId5">
        <w:r w:rsidRPr="003C2964">
          <w:rPr>
            <w:rFonts w:ascii="Times New Roman" w:hAnsi="Times New Roman" w:cs="Times New Roman"/>
            <w:color w:val="0000FF"/>
            <w:sz w:val="28"/>
            <w:szCs w:val="28"/>
          </w:rPr>
          <w:t>постановление</w:t>
        </w:r>
      </w:hyperlink>
      <w:r w:rsidRPr="003C2964">
        <w:rPr>
          <w:rFonts w:ascii="Times New Roman" w:hAnsi="Times New Roman" w:cs="Times New Roman"/>
          <w:sz w:val="28"/>
          <w:szCs w:val="28"/>
        </w:rPr>
        <w:t xml:space="preserve"> Правительства Российской Федерации от 13 октября 2020 г. N 1681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образовательным программам среднего </w:t>
      </w:r>
      <w:r w:rsidRPr="003C2964">
        <w:rPr>
          <w:rFonts w:ascii="Times New Roman" w:hAnsi="Times New Roman" w:cs="Times New Roman"/>
          <w:sz w:val="28"/>
          <w:szCs w:val="28"/>
        </w:rPr>
        <w:lastRenderedPageBreak/>
        <w:t>профессионального и высшего образования" (Собрание законодательства Российской Федерации, 2020, N 43, ст. 6783);</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r:id="rId6">
        <w:r w:rsidRPr="003C2964">
          <w:rPr>
            <w:rFonts w:ascii="Times New Roman" w:hAnsi="Times New Roman" w:cs="Times New Roman"/>
            <w:color w:val="0000FF"/>
            <w:sz w:val="28"/>
            <w:szCs w:val="28"/>
          </w:rPr>
          <w:t>постановление</w:t>
        </w:r>
      </w:hyperlink>
      <w:r w:rsidRPr="003C2964">
        <w:rPr>
          <w:rFonts w:ascii="Times New Roman" w:hAnsi="Times New Roman" w:cs="Times New Roman"/>
          <w:sz w:val="28"/>
          <w:szCs w:val="28"/>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r:id="rId7">
        <w:r w:rsidRPr="003C2964">
          <w:rPr>
            <w:rFonts w:ascii="Times New Roman" w:hAnsi="Times New Roman" w:cs="Times New Roman"/>
            <w:color w:val="0000FF"/>
            <w:sz w:val="28"/>
            <w:szCs w:val="28"/>
          </w:rPr>
          <w:t>постановление</w:t>
        </w:r>
      </w:hyperlink>
      <w:r w:rsidRPr="003C2964">
        <w:rPr>
          <w:rFonts w:ascii="Times New Roman" w:hAnsi="Times New Roman" w:cs="Times New Roman"/>
          <w:sz w:val="28"/>
          <w:szCs w:val="28"/>
        </w:rPr>
        <w:t xml:space="preserve"> Правительства Российской Федерации от 31 августа 2021 г. N 1451 "О внесении изменений в Положение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r:id="rId8">
        <w:r w:rsidRPr="003C2964">
          <w:rPr>
            <w:rFonts w:ascii="Times New Roman" w:hAnsi="Times New Roman" w:cs="Times New Roman"/>
            <w:color w:val="0000FF"/>
            <w:sz w:val="28"/>
            <w:szCs w:val="28"/>
          </w:rPr>
          <w:t>постановление</w:t>
        </w:r>
      </w:hyperlink>
      <w:r w:rsidRPr="003C2964">
        <w:rPr>
          <w:rFonts w:ascii="Times New Roman" w:hAnsi="Times New Roman" w:cs="Times New Roman"/>
          <w:sz w:val="28"/>
          <w:szCs w:val="28"/>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hyperlink r:id="rId9">
        <w:r w:rsidRPr="003C2964">
          <w:rPr>
            <w:rFonts w:ascii="Times New Roman" w:hAnsi="Times New Roman" w:cs="Times New Roman"/>
            <w:color w:val="0000FF"/>
            <w:sz w:val="28"/>
            <w:szCs w:val="28"/>
          </w:rPr>
          <w:t>постановление</w:t>
        </w:r>
      </w:hyperlink>
      <w:r w:rsidRPr="003C2964">
        <w:rPr>
          <w:rFonts w:ascii="Times New Roman" w:hAnsi="Times New Roman" w:cs="Times New Roman"/>
          <w:sz w:val="28"/>
          <w:szCs w:val="28"/>
        </w:rPr>
        <w:t xml:space="preserve"> Правительства Российской Федерации от 28 сентября 2023 г. N 1590 "О внесении изменений в Правила установления квоты приема на целевое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 w:name="P23"/>
      <w:bookmarkEnd w:id="1"/>
      <w:r w:rsidRPr="003C2964">
        <w:rPr>
          <w:rFonts w:ascii="Times New Roman" w:hAnsi="Times New Roman" w:cs="Times New Roman"/>
          <w:sz w:val="28"/>
          <w:szCs w:val="28"/>
        </w:rPr>
        <w:t xml:space="preserve">3. </w:t>
      </w:r>
      <w:proofErr w:type="gramStart"/>
      <w:r w:rsidRPr="003C2964">
        <w:rPr>
          <w:rFonts w:ascii="Times New Roman" w:hAnsi="Times New Roman" w:cs="Times New Roman"/>
          <w:sz w:val="28"/>
          <w:szCs w:val="28"/>
        </w:rPr>
        <w:t xml:space="preserve">Настоящее постановление вступает в силу с 1 мая 2024 г. и действует до 1 мая 2030 г., за исключением </w:t>
      </w:r>
      <w:hyperlink w:anchor="P450">
        <w:r w:rsidRPr="003C2964">
          <w:rPr>
            <w:rFonts w:ascii="Times New Roman" w:hAnsi="Times New Roman" w:cs="Times New Roman"/>
            <w:color w:val="0000FF"/>
            <w:sz w:val="28"/>
            <w:szCs w:val="28"/>
          </w:rPr>
          <w:t>пункта 108</w:t>
        </w:r>
      </w:hyperlink>
      <w:r w:rsidRPr="003C2964">
        <w:rPr>
          <w:rFonts w:ascii="Times New Roman" w:hAnsi="Times New Roman" w:cs="Times New Roman"/>
          <w:sz w:val="28"/>
          <w:szCs w:val="28"/>
        </w:rPr>
        <w:t xml:space="preserve"> в части передачи информации с Единой цифровой платформы в сфере занятости и трудовых отношений "Работа в России" и </w:t>
      </w:r>
      <w:hyperlink w:anchor="P470">
        <w:r w:rsidRPr="003C2964">
          <w:rPr>
            <w:rFonts w:ascii="Times New Roman" w:hAnsi="Times New Roman" w:cs="Times New Roman"/>
            <w:color w:val="0000FF"/>
            <w:sz w:val="28"/>
            <w:szCs w:val="28"/>
          </w:rPr>
          <w:t>подпунктов "б"</w:t>
        </w:r>
      </w:hyperlink>
      <w:r w:rsidRPr="003C2964">
        <w:rPr>
          <w:rFonts w:ascii="Times New Roman" w:hAnsi="Times New Roman" w:cs="Times New Roman"/>
          <w:sz w:val="28"/>
          <w:szCs w:val="28"/>
        </w:rPr>
        <w:t xml:space="preserve"> и </w:t>
      </w:r>
      <w:hyperlink w:anchor="P477">
        <w:r w:rsidRPr="003C2964">
          <w:rPr>
            <w:rFonts w:ascii="Times New Roman" w:hAnsi="Times New Roman" w:cs="Times New Roman"/>
            <w:color w:val="0000FF"/>
            <w:sz w:val="28"/>
            <w:szCs w:val="28"/>
          </w:rPr>
          <w:t>"в" пункта 110</w:t>
        </w:r>
      </w:hyperlink>
      <w:r w:rsidRPr="003C2964">
        <w:rPr>
          <w:rFonts w:ascii="Times New Roman" w:hAnsi="Times New Roman" w:cs="Times New Roman"/>
          <w:sz w:val="28"/>
          <w:szCs w:val="28"/>
        </w:rPr>
        <w:t xml:space="preserve"> Положения, утвержденного настоящим постановлением, которые вступают в силу с 1 мая 2025 г. и действуют</w:t>
      </w:r>
      <w:proofErr w:type="gramEnd"/>
      <w:r w:rsidRPr="003C2964">
        <w:rPr>
          <w:rFonts w:ascii="Times New Roman" w:hAnsi="Times New Roman" w:cs="Times New Roman"/>
          <w:sz w:val="28"/>
          <w:szCs w:val="28"/>
        </w:rPr>
        <w:t xml:space="preserve"> до 1 мая 2030 г.</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Председатель Правительства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М.МИШУСТИН</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0"/>
        <w:rPr>
          <w:rFonts w:ascii="Times New Roman" w:hAnsi="Times New Roman" w:cs="Times New Roman"/>
          <w:sz w:val="28"/>
          <w:szCs w:val="28"/>
        </w:rPr>
      </w:pPr>
      <w:r w:rsidRPr="003C2964">
        <w:rPr>
          <w:rFonts w:ascii="Times New Roman" w:hAnsi="Times New Roman" w:cs="Times New Roman"/>
          <w:sz w:val="28"/>
          <w:szCs w:val="28"/>
        </w:rPr>
        <w:t>Утверждено</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постановлением Правительства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 27 апреля 2024 г. N 555</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rPr>
          <w:rFonts w:ascii="Times New Roman" w:hAnsi="Times New Roman" w:cs="Times New Roman"/>
          <w:sz w:val="28"/>
          <w:szCs w:val="28"/>
        </w:rPr>
      </w:pPr>
      <w:bookmarkStart w:id="2" w:name="P38"/>
      <w:bookmarkEnd w:id="2"/>
      <w:r w:rsidRPr="003C2964">
        <w:rPr>
          <w:rFonts w:ascii="Times New Roman" w:hAnsi="Times New Roman" w:cs="Times New Roman"/>
          <w:sz w:val="28"/>
          <w:szCs w:val="28"/>
        </w:rPr>
        <w:t>ПОЛОЖЕНИЕ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ОБРАЗОВАТЕЛЬНЫМ ПРОГРАММАМ СРЕДНЕГО</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ПРОФЕССИОНАЛЬНОГО И ВЫСШЕГО ОБРАЗОВАНИЯ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 Общие положения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 Настоящее Положение устанавливает порядок организации и осуществления целевого </w:t>
      </w:r>
      <w:proofErr w:type="gramStart"/>
      <w:r w:rsidRPr="003C2964">
        <w:rPr>
          <w:rFonts w:ascii="Times New Roman" w:hAnsi="Times New Roman" w:cs="Times New Roman"/>
          <w:sz w:val="28"/>
          <w:szCs w:val="28"/>
        </w:rPr>
        <w:t>обучения по</w:t>
      </w:r>
      <w:proofErr w:type="gramEnd"/>
      <w:r w:rsidRPr="003C2964">
        <w:rPr>
          <w:rFonts w:ascii="Times New Roman" w:hAnsi="Times New Roman" w:cs="Times New Roman"/>
          <w:sz w:val="28"/>
          <w:szCs w:val="28"/>
        </w:rPr>
        <w:t xml:space="preserve">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 w:name="P45"/>
      <w:bookmarkEnd w:id="3"/>
      <w:r w:rsidRPr="003C2964">
        <w:rPr>
          <w:rFonts w:ascii="Times New Roman" w:hAnsi="Times New Roman" w:cs="Times New Roman"/>
          <w:sz w:val="28"/>
          <w:szCs w:val="28"/>
        </w:rPr>
        <w:t xml:space="preserve">2. Целевое обучение осуществляется на основании договора о целевом обучении, заключенного между гражданином, поступающим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3. </w:t>
      </w:r>
      <w:proofErr w:type="gramStart"/>
      <w:r w:rsidRPr="003C2964">
        <w:rPr>
          <w:rFonts w:ascii="Times New Roman" w:hAnsi="Times New Roman" w:cs="Times New Roman"/>
          <w:sz w:val="28"/>
          <w:szCs w:val="28"/>
        </w:rPr>
        <w:t xml:space="preserve">В случае если договор о целевом обучении предусматривает условия, указанные в </w:t>
      </w:r>
      <w:hyperlink w:anchor="P56">
        <w:r w:rsidRPr="003C2964">
          <w:rPr>
            <w:rFonts w:ascii="Times New Roman" w:hAnsi="Times New Roman" w:cs="Times New Roman"/>
            <w:color w:val="0000FF"/>
            <w:sz w:val="28"/>
            <w:szCs w:val="28"/>
          </w:rPr>
          <w:t>пункте 6</w:t>
        </w:r>
      </w:hyperlink>
      <w:r w:rsidRPr="003C2964">
        <w:rPr>
          <w:rFonts w:ascii="Times New Roman" w:hAnsi="Times New Roman" w:cs="Times New Roman"/>
          <w:sz w:val="28"/>
          <w:szCs w:val="28"/>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w:t>
      </w:r>
      <w:proofErr w:type="gramEnd"/>
      <w:r w:rsidRPr="003C2964">
        <w:rPr>
          <w:rFonts w:ascii="Times New Roman" w:hAnsi="Times New Roman" w:cs="Times New Roman"/>
          <w:sz w:val="28"/>
          <w:szCs w:val="28"/>
        </w:rPr>
        <w:t xml:space="preserve"> целевом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(далее - работодатель).</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 w:name="P47"/>
      <w:bookmarkEnd w:id="4"/>
      <w:r w:rsidRPr="003C2964">
        <w:rPr>
          <w:rFonts w:ascii="Times New Roman" w:hAnsi="Times New Roman" w:cs="Times New Roman"/>
          <w:sz w:val="28"/>
          <w:szCs w:val="28"/>
        </w:rPr>
        <w:t xml:space="preserve">4. Заказчиками не могут выступать лица, указанные в </w:t>
      </w:r>
      <w:hyperlink r:id="rId10">
        <w:r w:rsidRPr="003C2964">
          <w:rPr>
            <w:rFonts w:ascii="Times New Roman" w:hAnsi="Times New Roman" w:cs="Times New Roman"/>
            <w:color w:val="0000FF"/>
            <w:sz w:val="28"/>
            <w:szCs w:val="28"/>
          </w:rPr>
          <w:t>части 2 статьи 1</w:t>
        </w:r>
      </w:hyperlink>
      <w:r w:rsidRPr="003C2964">
        <w:rPr>
          <w:rFonts w:ascii="Times New Roman" w:hAnsi="Times New Roman" w:cs="Times New Roman"/>
          <w:sz w:val="28"/>
          <w:szCs w:val="28"/>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В случае если после заключения договора о целевом обучении заказчик отнесен к числу лиц, указанных в </w:t>
      </w:r>
      <w:hyperlink w:anchor="P47">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5. Существенными условиями договора о целевом обучении являются: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обязательства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w:t>
      </w:r>
      <w:proofErr w:type="gramEnd"/>
      <w:r w:rsidRPr="003C2964">
        <w:rPr>
          <w:rFonts w:ascii="Times New Roman" w:hAnsi="Times New Roman" w:cs="Times New Roman"/>
          <w:sz w:val="28"/>
          <w:szCs w:val="28"/>
        </w:rPr>
        <w:t xml:space="preserve">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w:t>
      </w:r>
      <w:r w:rsidRPr="003C2964">
        <w:rPr>
          <w:rFonts w:ascii="Times New Roman" w:hAnsi="Times New Roman" w:cs="Times New Roman"/>
          <w:sz w:val="28"/>
          <w:szCs w:val="28"/>
        </w:rPr>
        <w:lastRenderedPageBreak/>
        <w:t>предоставления (при необходимости);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 w:name="P53"/>
      <w:bookmarkEnd w:id="5"/>
      <w:r w:rsidRPr="003C2964">
        <w:rPr>
          <w:rFonts w:ascii="Times New Roman" w:hAnsi="Times New Roman" w:cs="Times New Roman"/>
          <w:sz w:val="28"/>
          <w:szCs w:val="28"/>
        </w:rPr>
        <w:t>б) обязательства гражданина: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w:t>
      </w:r>
      <w:proofErr w:type="gramStart"/>
      <w:r w:rsidRPr="003C2964">
        <w:rPr>
          <w:rFonts w:ascii="Times New Roman" w:hAnsi="Times New Roman" w:cs="Times New Roman"/>
          <w:sz w:val="28"/>
          <w:szCs w:val="28"/>
        </w:rPr>
        <w:t>обучения по согласованию</w:t>
      </w:r>
      <w:proofErr w:type="gramEnd"/>
      <w:r w:rsidRPr="003C2964">
        <w:rPr>
          <w:rFonts w:ascii="Times New Roman" w:hAnsi="Times New Roman" w:cs="Times New Roman"/>
          <w:sz w:val="28"/>
          <w:szCs w:val="28"/>
        </w:rPr>
        <w:t xml:space="preserve"> с заказчиком);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 w:name="P56"/>
      <w:bookmarkEnd w:id="6"/>
      <w:r w:rsidRPr="003C2964">
        <w:rPr>
          <w:rFonts w:ascii="Times New Roman" w:hAnsi="Times New Roman" w:cs="Times New Roman"/>
          <w:sz w:val="28"/>
          <w:szCs w:val="28"/>
        </w:rPr>
        <w:t>6. Договором о целевом обучении могут предусматриваться условия: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7. В целях информирования органов и организаций, указанных в </w:t>
      </w:r>
      <w:hyperlink w:anchor="P45">
        <w:r w:rsidRPr="003C2964">
          <w:rPr>
            <w:rFonts w:ascii="Times New Roman" w:hAnsi="Times New Roman" w:cs="Times New Roman"/>
            <w:color w:val="0000FF"/>
            <w:sz w:val="28"/>
            <w:szCs w:val="28"/>
          </w:rPr>
          <w:t>пункте 2</w:t>
        </w:r>
      </w:hyperlink>
      <w:r w:rsidRPr="003C2964">
        <w:rPr>
          <w:rFonts w:ascii="Times New Roman" w:hAnsi="Times New Roman" w:cs="Times New Roman"/>
          <w:sz w:val="28"/>
          <w:szCs w:val="28"/>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размещает в федеральной государственной информационной системе "Единый портал государственных и муниципальных услуг (функций)" (далее </w:t>
      </w:r>
      <w:r w:rsidRPr="003C2964">
        <w:rPr>
          <w:rFonts w:ascii="Times New Roman" w:hAnsi="Times New Roman" w:cs="Times New Roman"/>
          <w:sz w:val="28"/>
          <w:szCs w:val="28"/>
        </w:rPr>
        <w:lastRenderedPageBreak/>
        <w:t xml:space="preserve">-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sidRPr="003C2964">
          <w:rPr>
            <w:rFonts w:ascii="Times New Roman" w:hAnsi="Times New Roman" w:cs="Times New Roman"/>
            <w:color w:val="0000FF"/>
            <w:sz w:val="28"/>
            <w:szCs w:val="28"/>
          </w:rPr>
          <w:t>пункте</w:t>
        </w:r>
        <w:proofErr w:type="gramEnd"/>
        <w:r w:rsidRPr="003C2964">
          <w:rPr>
            <w:rFonts w:ascii="Times New Roman" w:hAnsi="Times New Roman" w:cs="Times New Roman"/>
            <w:color w:val="0000FF"/>
            <w:sz w:val="28"/>
            <w:szCs w:val="28"/>
          </w:rPr>
          <w:t xml:space="preserve"> 2</w:t>
        </w:r>
      </w:hyperlink>
      <w:r w:rsidRPr="003C2964">
        <w:rPr>
          <w:rFonts w:ascii="Times New Roman" w:hAnsi="Times New Roman" w:cs="Times New Roman"/>
          <w:sz w:val="28"/>
          <w:szCs w:val="28"/>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направляет уведомления о возможности целевого обучения в личные кабинеты граждан на едином портале.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sidRPr="003C2964">
          <w:rPr>
            <w:rFonts w:ascii="Times New Roman" w:hAnsi="Times New Roman" w:cs="Times New Roman"/>
            <w:color w:val="0000FF"/>
            <w:sz w:val="28"/>
            <w:szCs w:val="28"/>
          </w:rPr>
          <w:t>пункте 2</w:t>
        </w:r>
      </w:hyperlink>
      <w:r w:rsidRPr="003C2964">
        <w:rPr>
          <w:rFonts w:ascii="Times New Roman" w:hAnsi="Times New Roman" w:cs="Times New Roman"/>
          <w:sz w:val="28"/>
          <w:szCs w:val="28"/>
        </w:rPr>
        <w:t xml:space="preserve"> настоящего Положения, на цифровой платформе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Органы и организации, указанные в </w:t>
      </w:r>
      <w:hyperlink w:anchor="P45">
        <w:r w:rsidRPr="003C2964">
          <w:rPr>
            <w:rFonts w:ascii="Times New Roman" w:hAnsi="Times New Roman" w:cs="Times New Roman"/>
            <w:color w:val="0000FF"/>
            <w:sz w:val="28"/>
            <w:szCs w:val="28"/>
          </w:rPr>
          <w:t>пункте 2</w:t>
        </w:r>
      </w:hyperlink>
      <w:r w:rsidRPr="003C2964">
        <w:rPr>
          <w:rFonts w:ascii="Times New Roman" w:hAnsi="Times New Roman" w:cs="Times New Roman"/>
          <w:sz w:val="28"/>
          <w:szCs w:val="28"/>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7" w:name="P65"/>
      <w:bookmarkEnd w:id="7"/>
      <w:r w:rsidRPr="003C2964">
        <w:rPr>
          <w:rFonts w:ascii="Times New Roman" w:hAnsi="Times New Roman" w:cs="Times New Roman"/>
          <w:sz w:val="28"/>
          <w:szCs w:val="28"/>
        </w:rPr>
        <w:t xml:space="preserve">8. Организация и обеспечение заключения договора о целевом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Регламент взаимодействия между цифровой платформой "Работа в </w:t>
      </w:r>
      <w:r w:rsidRPr="003C2964">
        <w:rPr>
          <w:rFonts w:ascii="Times New Roman" w:hAnsi="Times New Roman" w:cs="Times New Roman"/>
          <w:sz w:val="28"/>
          <w:szCs w:val="28"/>
        </w:rPr>
        <w:lastRenderedPageBreak/>
        <w:t>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w:t>
      </w:r>
      <w:proofErr w:type="gramEnd"/>
      <w:r w:rsidRPr="003C2964">
        <w:rPr>
          <w:rFonts w:ascii="Times New Roman" w:hAnsi="Times New Roman" w:cs="Times New Roman"/>
          <w:sz w:val="28"/>
          <w:szCs w:val="28"/>
        </w:rPr>
        <w:t xml:space="preserve"> науки и высшего образования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w:t>
      </w:r>
      <w:proofErr w:type="gramEnd"/>
      <w:r w:rsidRPr="003C2964">
        <w:rPr>
          <w:rFonts w:ascii="Times New Roman" w:hAnsi="Times New Roman" w:cs="Times New Roman"/>
          <w:sz w:val="28"/>
          <w:szCs w:val="28"/>
        </w:rPr>
        <w:t xml:space="preserve"> по надзору в сфере образования и науки.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9. </w:t>
      </w:r>
      <w:proofErr w:type="gramStart"/>
      <w:r w:rsidRPr="003C2964">
        <w:rPr>
          <w:rFonts w:ascii="Times New Roman" w:hAnsi="Times New Roman" w:cs="Times New Roman"/>
          <w:sz w:val="28"/>
          <w:szCs w:val="28"/>
        </w:rPr>
        <w:t>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roofErr w:type="gramEnd"/>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w:t>
      </w:r>
      <w:r w:rsidRPr="003C2964">
        <w:rPr>
          <w:rFonts w:ascii="Times New Roman" w:hAnsi="Times New Roman" w:cs="Times New Roman"/>
          <w:sz w:val="28"/>
          <w:szCs w:val="28"/>
        </w:rPr>
        <w:lastRenderedPageBreak/>
        <w:t>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II. Организация и обеспечение заключения договора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 целевом обучении, включая размещение предложений</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на цифровой платформе "Работа в России", заключение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10. Заказчики размещают предложения на цифровой платформе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для граждан, поступающих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 не позднее 10 июня года, в котором осуществляется прием на обучение (далее - год приема);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для граждан, обучающихся по образовательным программам, - в сроки, определяемые заказчиками.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Предложения для граждан, поступающих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не могут быть изменены после 10 июня года приема.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 w:name="P81"/>
      <w:bookmarkEnd w:id="8"/>
      <w:proofErr w:type="gramStart"/>
      <w:r w:rsidRPr="003C2964">
        <w:rPr>
          <w:rFonts w:ascii="Times New Roman" w:hAnsi="Times New Roman" w:cs="Times New Roman"/>
          <w:sz w:val="28"/>
          <w:szCs w:val="28"/>
        </w:rP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w:t>
      </w:r>
      <w:r w:rsidRPr="003C2964">
        <w:rPr>
          <w:rFonts w:ascii="Times New Roman" w:hAnsi="Times New Roman" w:cs="Times New Roman"/>
          <w:sz w:val="28"/>
          <w:szCs w:val="28"/>
        </w:rPr>
        <w:lastRenderedPageBreak/>
        <w:t xml:space="preserve">органы, указанные в </w:t>
      </w:r>
      <w:hyperlink r:id="rId11">
        <w:r w:rsidRPr="003C2964">
          <w:rPr>
            <w:rFonts w:ascii="Times New Roman" w:hAnsi="Times New Roman" w:cs="Times New Roman"/>
            <w:color w:val="0000FF"/>
            <w:sz w:val="28"/>
            <w:szCs w:val="28"/>
          </w:rPr>
          <w:t>части 1 статьи 81</w:t>
        </w:r>
      </w:hyperlink>
      <w:r w:rsidRPr="003C2964">
        <w:rPr>
          <w:rFonts w:ascii="Times New Roman" w:hAnsi="Times New Roman" w:cs="Times New Roman"/>
          <w:sz w:val="28"/>
          <w:szCs w:val="28"/>
        </w:rP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w:t>
      </w:r>
      <w:proofErr w:type="gramEnd"/>
      <w:r w:rsidRPr="003C2964">
        <w:rPr>
          <w:rFonts w:ascii="Times New Roman" w:hAnsi="Times New Roman" w:cs="Times New Roman"/>
          <w:sz w:val="28"/>
          <w:szCs w:val="28"/>
        </w:rPr>
        <w:t xml:space="preserve"> в сводный реестр организаций оборонно-промышленного комплекса, формируемый в соответствии с </w:t>
      </w:r>
      <w:hyperlink r:id="rId12">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 w:name="P82"/>
      <w:bookmarkEnd w:id="9"/>
      <w:proofErr w:type="gramStart"/>
      <w:r w:rsidRPr="003C2964">
        <w:rPr>
          <w:rFonts w:ascii="Times New Roman" w:hAnsi="Times New Roman" w:cs="Times New Roman"/>
          <w:sz w:val="28"/>
          <w:szCs w:val="28"/>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sidRPr="003C2964">
          <w:rPr>
            <w:rFonts w:ascii="Times New Roman" w:hAnsi="Times New Roman" w:cs="Times New Roman"/>
            <w:color w:val="0000FF"/>
            <w:sz w:val="28"/>
            <w:szCs w:val="28"/>
          </w:rPr>
          <w:t>абзацем пятым</w:t>
        </w:r>
      </w:hyperlink>
      <w:r w:rsidRPr="003C2964">
        <w:rPr>
          <w:rFonts w:ascii="Times New Roman" w:hAnsi="Times New Roman" w:cs="Times New Roman"/>
          <w:sz w:val="28"/>
          <w:szCs w:val="28"/>
        </w:rP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Заказчики формируют предложения в соответствии с </w:t>
      </w:r>
      <w:hyperlink w:anchor="P1100">
        <w:r w:rsidRPr="003C2964">
          <w:rPr>
            <w:rFonts w:ascii="Times New Roman" w:hAnsi="Times New Roman" w:cs="Times New Roman"/>
            <w:color w:val="0000FF"/>
            <w:sz w:val="28"/>
            <w:szCs w:val="28"/>
          </w:rPr>
          <w:t>формой</w:t>
        </w:r>
      </w:hyperlink>
      <w:r w:rsidRPr="003C2964">
        <w:rPr>
          <w:rFonts w:ascii="Times New Roman" w:hAnsi="Times New Roman" w:cs="Times New Roman"/>
          <w:sz w:val="28"/>
          <w:szCs w:val="28"/>
        </w:rPr>
        <w:t xml:space="preserve"> предложений о заключении договора или договоров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11. Министерство труда и социальной защиты Российской Федерации </w:t>
      </w:r>
      <w:r w:rsidRPr="003C2964">
        <w:rPr>
          <w:rFonts w:ascii="Times New Roman" w:hAnsi="Times New Roman" w:cs="Times New Roman"/>
          <w:sz w:val="28"/>
          <w:szCs w:val="28"/>
        </w:rPr>
        <w:lastRenderedPageBreak/>
        <w:t>обеспечивает проверку предложений в течение 10 рабочих дней после их размещения на цифровой платформе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12. Предложение должно содержать:</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общие сведения: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полное наименование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срок действия предложения (не более одного года);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пределах</w:t>
      </w:r>
      <w:proofErr w:type="gramEnd"/>
      <w:r w:rsidRPr="003C2964">
        <w:rPr>
          <w:rFonts w:ascii="Times New Roman" w:hAnsi="Times New Roman" w:cs="Times New Roman"/>
          <w:sz w:val="28"/>
          <w:szCs w:val="28"/>
        </w:rPr>
        <w:t xml:space="preserve">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w:t>
      </w:r>
      <w:r w:rsidRPr="003C2964">
        <w:rPr>
          <w:rFonts w:ascii="Times New Roman" w:hAnsi="Times New Roman" w:cs="Times New Roman"/>
          <w:sz w:val="28"/>
          <w:szCs w:val="28"/>
        </w:rPr>
        <w:lastRenderedPageBreak/>
        <w:t>предусмотренными нормативными правовыми актами о государственной службе или муниципальной службе, включая нормы о заключении договора</w:t>
      </w:r>
      <w:proofErr w:type="gramEnd"/>
      <w:r w:rsidRPr="003C2964">
        <w:rPr>
          <w:rFonts w:ascii="Times New Roman" w:hAnsi="Times New Roman" w:cs="Times New Roman"/>
          <w:sz w:val="28"/>
          <w:szCs w:val="28"/>
        </w:rPr>
        <w:t xml:space="preserve">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sidRPr="003C2964">
          <w:rPr>
            <w:rFonts w:ascii="Times New Roman" w:hAnsi="Times New Roman" w:cs="Times New Roman"/>
            <w:color w:val="0000FF"/>
            <w:sz w:val="28"/>
            <w:szCs w:val="28"/>
          </w:rPr>
          <w:t>пунктом 23</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уровень образования (среднее профессиональное или высшее образование);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направленность (профиль) образовательной программы, которую должен освоить гражданин, в рамках специальности, направления подготовки, </w:t>
      </w:r>
      <w:r w:rsidRPr="003C2964">
        <w:rPr>
          <w:rFonts w:ascii="Times New Roman" w:hAnsi="Times New Roman" w:cs="Times New Roman"/>
          <w:sz w:val="28"/>
          <w:szCs w:val="28"/>
        </w:rPr>
        <w:lastRenderedPageBreak/>
        <w:t>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3">
        <w:r w:rsidRPr="003C2964">
          <w:rPr>
            <w:rFonts w:ascii="Times New Roman" w:hAnsi="Times New Roman" w:cs="Times New Roman"/>
            <w:color w:val="0000FF"/>
            <w:sz w:val="28"/>
            <w:szCs w:val="28"/>
          </w:rPr>
          <w:t>частью 1 статьи 69</w:t>
        </w:r>
      </w:hyperlink>
      <w:r w:rsidRPr="003C2964">
        <w:rPr>
          <w:rFonts w:ascii="Times New Roman" w:hAnsi="Times New Roman" w:cs="Times New Roman"/>
          <w:sz w:val="28"/>
          <w:szCs w:val="28"/>
        </w:rPr>
        <w:t xml:space="preserve"> Федерального закона "Об основах охраны здоровья граждан в Российской Федерации", других </w:t>
      </w:r>
      <w:proofErr w:type="spellStart"/>
      <w:r w:rsidRPr="003C2964">
        <w:rPr>
          <w:rFonts w:ascii="Times New Roman" w:hAnsi="Times New Roman" w:cs="Times New Roman"/>
          <w:sz w:val="28"/>
          <w:szCs w:val="28"/>
        </w:rPr>
        <w:t>аккредитационных</w:t>
      </w:r>
      <w:proofErr w:type="spellEnd"/>
      <w:r w:rsidRPr="003C2964">
        <w:rPr>
          <w:rFonts w:ascii="Times New Roman" w:hAnsi="Times New Roman" w:cs="Times New Roman"/>
          <w:sz w:val="28"/>
          <w:szCs w:val="28"/>
        </w:rPr>
        <w:t xml:space="preserve"> (аттестационных, сертификационных, проверочных) процедур;</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и программам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w:t>
      </w:r>
      <w:r w:rsidRPr="003C2964">
        <w:rPr>
          <w:rFonts w:ascii="Times New Roman" w:hAnsi="Times New Roman" w:cs="Times New Roman"/>
          <w:sz w:val="28"/>
          <w:szCs w:val="28"/>
        </w:rPr>
        <w:lastRenderedPageBreak/>
        <w:t xml:space="preserve">ниже размера государственной академической стипендии, назначаемой в порядке, предусмотренном </w:t>
      </w:r>
      <w:hyperlink r:id="rId14">
        <w:r w:rsidRPr="003C2964">
          <w:rPr>
            <w:rFonts w:ascii="Times New Roman" w:hAnsi="Times New Roman" w:cs="Times New Roman"/>
            <w:color w:val="0000FF"/>
            <w:sz w:val="28"/>
            <w:szCs w:val="28"/>
          </w:rPr>
          <w:t>частью 3 статьи 36</w:t>
        </w:r>
      </w:hyperlink>
      <w:r w:rsidRPr="003C2964">
        <w:rPr>
          <w:rFonts w:ascii="Times New Roman" w:hAnsi="Times New Roman" w:cs="Times New Roman"/>
          <w:sz w:val="28"/>
          <w:szCs w:val="28"/>
        </w:rPr>
        <w:t xml:space="preserve"> Федерального</w:t>
      </w:r>
      <w:proofErr w:type="gramEnd"/>
      <w:r w:rsidRPr="003C2964">
        <w:rPr>
          <w:rFonts w:ascii="Times New Roman" w:hAnsi="Times New Roman" w:cs="Times New Roman"/>
          <w:sz w:val="28"/>
          <w:szCs w:val="28"/>
        </w:rPr>
        <w:t xml:space="preserve"> закона "Об образовании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sidRPr="003C2964">
          <w:rPr>
            <w:rFonts w:ascii="Times New Roman" w:hAnsi="Times New Roman" w:cs="Times New Roman"/>
            <w:color w:val="0000FF"/>
            <w:sz w:val="28"/>
            <w:szCs w:val="28"/>
          </w:rPr>
          <w:t>подпунктах "б"</w:t>
        </w:r>
      </w:hyperlink>
      <w:r w:rsidRPr="003C2964">
        <w:rPr>
          <w:rFonts w:ascii="Times New Roman" w:hAnsi="Times New Roman" w:cs="Times New Roman"/>
          <w:sz w:val="28"/>
          <w:szCs w:val="28"/>
        </w:rPr>
        <w:t xml:space="preserve">, </w:t>
      </w:r>
      <w:hyperlink w:anchor="P177">
        <w:r w:rsidRPr="003C2964">
          <w:rPr>
            <w:rFonts w:ascii="Times New Roman" w:hAnsi="Times New Roman" w:cs="Times New Roman"/>
            <w:color w:val="0000FF"/>
            <w:sz w:val="28"/>
            <w:szCs w:val="28"/>
          </w:rPr>
          <w:t>"в"</w:t>
        </w:r>
      </w:hyperlink>
      <w:r w:rsidRPr="003C2964">
        <w:rPr>
          <w:rFonts w:ascii="Times New Roman" w:hAnsi="Times New Roman" w:cs="Times New Roman"/>
          <w:sz w:val="28"/>
          <w:szCs w:val="28"/>
        </w:rPr>
        <w:t xml:space="preserve">, </w:t>
      </w:r>
      <w:hyperlink w:anchor="P180">
        <w:r w:rsidRPr="003C2964">
          <w:rPr>
            <w:rFonts w:ascii="Times New Roman" w:hAnsi="Times New Roman" w:cs="Times New Roman"/>
            <w:color w:val="0000FF"/>
            <w:sz w:val="28"/>
            <w:szCs w:val="28"/>
          </w:rPr>
          <w:t>"е"</w:t>
        </w:r>
      </w:hyperlink>
      <w:r w:rsidRPr="003C2964">
        <w:rPr>
          <w:rFonts w:ascii="Times New Roman" w:hAnsi="Times New Roman" w:cs="Times New Roman"/>
          <w:sz w:val="28"/>
          <w:szCs w:val="28"/>
        </w:rPr>
        <w:t xml:space="preserve"> и </w:t>
      </w:r>
      <w:hyperlink w:anchor="P181">
        <w:r w:rsidRPr="003C2964">
          <w:rPr>
            <w:rFonts w:ascii="Times New Roman" w:hAnsi="Times New Roman" w:cs="Times New Roman"/>
            <w:color w:val="0000FF"/>
            <w:sz w:val="28"/>
            <w:szCs w:val="28"/>
          </w:rPr>
          <w:t>"ж" пункта 24</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 сведения об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о) контакты лиц, определенных заказчиком </w:t>
      </w:r>
      <w:proofErr w:type="gramStart"/>
      <w:r w:rsidRPr="003C2964">
        <w:rPr>
          <w:rFonts w:ascii="Times New Roman" w:hAnsi="Times New Roman" w:cs="Times New Roman"/>
          <w:sz w:val="28"/>
          <w:szCs w:val="28"/>
        </w:rPr>
        <w:t>ответственными</w:t>
      </w:r>
      <w:proofErr w:type="gramEnd"/>
      <w:r w:rsidRPr="003C2964">
        <w:rPr>
          <w:rFonts w:ascii="Times New Roman" w:hAnsi="Times New Roman" w:cs="Times New Roman"/>
          <w:sz w:val="28"/>
          <w:szCs w:val="28"/>
        </w:rPr>
        <w:t xml:space="preserve"> за </w:t>
      </w:r>
      <w:r w:rsidRPr="003C2964">
        <w:rPr>
          <w:rFonts w:ascii="Times New Roman" w:hAnsi="Times New Roman" w:cs="Times New Roman"/>
          <w:sz w:val="28"/>
          <w:szCs w:val="28"/>
        </w:rPr>
        <w:lastRenderedPageBreak/>
        <w:t>организацию заключения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13. Граждане заявляют о своем желании заключить договор </w:t>
      </w:r>
      <w:proofErr w:type="gramStart"/>
      <w:r w:rsidRPr="003C2964">
        <w:rPr>
          <w:rFonts w:ascii="Times New Roman" w:hAnsi="Times New Roman" w:cs="Times New Roman"/>
          <w:sz w:val="28"/>
          <w:szCs w:val="28"/>
        </w:rPr>
        <w:t>о целевом обучении посредством подачи заявок на заключение договора о целевом обучении в соответствии с предложениями</w:t>
      </w:r>
      <w:proofErr w:type="gramEnd"/>
      <w:r w:rsidRPr="003C2964">
        <w:rPr>
          <w:rFonts w:ascii="Times New Roman" w:hAnsi="Times New Roman" w:cs="Times New Roman"/>
          <w:sz w:val="28"/>
          <w:szCs w:val="28"/>
        </w:rPr>
        <w:t xml:space="preserve"> (далее - заявки), включающих в себя сведения, подтверждающие их соответствие требованиям, предъявляемым к гражданам, которые установлены </w:t>
      </w:r>
      <w:hyperlink w:anchor="P153">
        <w:r w:rsidRPr="003C2964">
          <w:rPr>
            <w:rFonts w:ascii="Times New Roman" w:hAnsi="Times New Roman" w:cs="Times New Roman"/>
            <w:color w:val="0000FF"/>
            <w:sz w:val="28"/>
            <w:szCs w:val="28"/>
          </w:rPr>
          <w:t>пунктом 23</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5">
        <w:r w:rsidRPr="003C2964">
          <w:rPr>
            <w:rFonts w:ascii="Times New Roman" w:hAnsi="Times New Roman" w:cs="Times New Roman"/>
            <w:color w:val="0000FF"/>
            <w:sz w:val="28"/>
            <w:szCs w:val="28"/>
          </w:rPr>
          <w:t>законный представитель</w:t>
        </w:r>
      </w:hyperlink>
      <w:r w:rsidRPr="003C2964">
        <w:rPr>
          <w:rFonts w:ascii="Times New Roman" w:hAnsi="Times New Roman" w:cs="Times New Roman"/>
          <w:sz w:val="28"/>
          <w:szCs w:val="28"/>
        </w:rP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15. Граждане, желающие заключить договор о целевом обучении (далее - претенденты), подают заявки в соответствии с предложениями: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граждане, поступающие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 одним из следующих способов: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электронном виде посредством единого портала (при наличии технической возможности) одновременно с подачей заявления о приеме на обучение;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письменном виде на бумажном носителе в организацию, осуществляющую образовательную деятельность, в которую они поступают </w:t>
      </w:r>
      <w:r w:rsidRPr="003C2964">
        <w:rPr>
          <w:rFonts w:ascii="Times New Roman" w:hAnsi="Times New Roman" w:cs="Times New Roman"/>
          <w:sz w:val="28"/>
          <w:szCs w:val="28"/>
        </w:rPr>
        <w:lastRenderedPageBreak/>
        <w:t xml:space="preserve">на обучение (далее - принимающая организация), не позднее дня завершения приема документов </w:t>
      </w:r>
      <w:proofErr w:type="gramStart"/>
      <w:r w:rsidRPr="003C2964">
        <w:rPr>
          <w:rFonts w:ascii="Times New Roman" w:hAnsi="Times New Roman" w:cs="Times New Roman"/>
          <w:sz w:val="28"/>
          <w:szCs w:val="28"/>
        </w:rPr>
        <w:t>от</w:t>
      </w:r>
      <w:proofErr w:type="gramEnd"/>
      <w:r w:rsidRPr="003C2964">
        <w:rPr>
          <w:rFonts w:ascii="Times New Roman" w:hAnsi="Times New Roman" w:cs="Times New Roman"/>
          <w:sz w:val="28"/>
          <w:szCs w:val="28"/>
        </w:rPr>
        <w:t xml:space="preserve"> поступающих на обучение в принимающую организацию.</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Количество заявок, поданных гражданами в соответствии с предложением, отображается в предложении на цифровой платформе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16. В случае подачи заявок претендентами, обучающимися по образовательным программам: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заказчик в установленные им сроки: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формирует список претендентов;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число претендентов превышает требуемое количество </w:t>
      </w:r>
      <w:r w:rsidRPr="003C2964">
        <w:rPr>
          <w:rFonts w:ascii="Times New Roman" w:hAnsi="Times New Roman" w:cs="Times New Roman"/>
          <w:sz w:val="28"/>
          <w:szCs w:val="28"/>
        </w:rPr>
        <w:lastRenderedPageBreak/>
        <w:t>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17. В случае подачи заявок претендентами, поступающими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(за исключением граждан, поступающих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претенденты участвуют в приеме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w:t>
      </w:r>
      <w:proofErr w:type="gramEnd"/>
      <w:r w:rsidRPr="003C2964">
        <w:rPr>
          <w:rFonts w:ascii="Times New Roman" w:hAnsi="Times New Roman" w:cs="Times New Roman"/>
          <w:sz w:val="28"/>
          <w:szCs w:val="28"/>
        </w:rPr>
        <w:t xml:space="preserve">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w:t>
      </w:r>
      <w:proofErr w:type="gramStart"/>
      <w:r w:rsidRPr="003C2964">
        <w:rPr>
          <w:rFonts w:ascii="Times New Roman" w:hAnsi="Times New Roman" w:cs="Times New Roman"/>
          <w:sz w:val="28"/>
          <w:szCs w:val="28"/>
        </w:rPr>
        <w:t>позднее</w:t>
      </w:r>
      <w:proofErr w:type="gramEnd"/>
      <w:r w:rsidRPr="003C2964">
        <w:rPr>
          <w:rFonts w:ascii="Times New Roman" w:hAnsi="Times New Roman" w:cs="Times New Roman"/>
          <w:sz w:val="28"/>
          <w:szCs w:val="28"/>
        </w:rPr>
        <w:t xml:space="preserve"> чем за один день до начала учебного года;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в случае если число претендентов, зачисленных на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w:t>
      </w:r>
      <w:r w:rsidRPr="003C2964">
        <w:rPr>
          <w:rFonts w:ascii="Times New Roman" w:hAnsi="Times New Roman" w:cs="Times New Roman"/>
          <w:sz w:val="28"/>
          <w:szCs w:val="28"/>
        </w:rPr>
        <w:lastRenderedPageBreak/>
        <w:t>требуемым количеством договоров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18. При приеме на целевое обучение в пределах квоты организация и обеспечение заключения договора о целевом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sidRPr="003C2964">
          <w:rPr>
            <w:rFonts w:ascii="Times New Roman" w:hAnsi="Times New Roman" w:cs="Times New Roman"/>
            <w:color w:val="0000FF"/>
            <w:sz w:val="28"/>
            <w:szCs w:val="28"/>
          </w:rPr>
          <w:t>разделом VI</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19. При поступлении на обучение или во время </w:t>
      </w:r>
      <w:proofErr w:type="gramStart"/>
      <w:r w:rsidRPr="003C2964">
        <w:rPr>
          <w:rFonts w:ascii="Times New Roman" w:hAnsi="Times New Roman" w:cs="Times New Roman"/>
          <w:sz w:val="28"/>
          <w:szCs w:val="28"/>
        </w:rPr>
        <w:t>обучения по</w:t>
      </w:r>
      <w:proofErr w:type="gramEnd"/>
      <w:r w:rsidRPr="003C2964">
        <w:rPr>
          <w:rFonts w:ascii="Times New Roman" w:hAnsi="Times New Roman" w:cs="Times New Roman"/>
          <w:sz w:val="28"/>
          <w:szCs w:val="28"/>
        </w:rPr>
        <w:t xml:space="preserve"> образовательной программе гражданин вправе заключить договор о целевом обучении только с одним заказчиком.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20. Договор о целевом обучении заключается в соответствии с типовой </w:t>
      </w:r>
      <w:hyperlink w:anchor="P559">
        <w:r w:rsidRPr="003C2964">
          <w:rPr>
            <w:rFonts w:ascii="Times New Roman" w:hAnsi="Times New Roman" w:cs="Times New Roman"/>
            <w:color w:val="0000FF"/>
            <w:sz w:val="28"/>
            <w:szCs w:val="28"/>
          </w:rPr>
          <w:t>формой</w:t>
        </w:r>
      </w:hyperlink>
      <w:r w:rsidRPr="003C2964">
        <w:rPr>
          <w:rFonts w:ascii="Times New Roman" w:hAnsi="Times New Roman" w:cs="Times New Roman"/>
          <w:sz w:val="28"/>
          <w:szCs w:val="28"/>
        </w:rPr>
        <w:t xml:space="preserve"> договора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 w:name="P138"/>
      <w:bookmarkEnd w:id="10"/>
      <w:r w:rsidRPr="003C2964">
        <w:rPr>
          <w:rFonts w:ascii="Times New Roman" w:hAnsi="Times New Roman" w:cs="Times New Roman"/>
          <w:sz w:val="28"/>
          <w:szCs w:val="28"/>
        </w:rPr>
        <w:t>21. Заключение договора о целевом обучении осуществляется в электронном виде или в письменном виде на бумажном носителе.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rsidRPr="003C2964">
        <w:rPr>
          <w:rFonts w:ascii="Times New Roman" w:hAnsi="Times New Roman" w:cs="Times New Roman"/>
          <w:sz w:val="28"/>
          <w:szCs w:val="28"/>
        </w:rPr>
        <w:t>Госключ</w:t>
      </w:r>
      <w:proofErr w:type="spellEnd"/>
      <w:r w:rsidRPr="003C2964">
        <w:rPr>
          <w:rFonts w:ascii="Times New Roman" w:hAnsi="Times New Roman" w:cs="Times New Roman"/>
          <w:sz w:val="28"/>
          <w:szCs w:val="28"/>
        </w:rPr>
        <w:t>".</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При заключении договора о целевом обучении в письменном виде на бумажном носителе он заключается в количестве экземпляров по числу </w:t>
      </w:r>
      <w:r w:rsidRPr="003C2964">
        <w:rPr>
          <w:rFonts w:ascii="Times New Roman" w:hAnsi="Times New Roman" w:cs="Times New Roman"/>
          <w:sz w:val="28"/>
          <w:szCs w:val="28"/>
        </w:rPr>
        <w:lastRenderedPageBreak/>
        <w:t>сторон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Заказчик:</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осуществляет подготовку проекта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обеспечивает ознакомление гражданина и иных лиц, участвующих в заключени</w:t>
      </w:r>
      <w:proofErr w:type="gramStart"/>
      <w:r w:rsidRPr="003C2964">
        <w:rPr>
          <w:rFonts w:ascii="Times New Roman" w:hAnsi="Times New Roman" w:cs="Times New Roman"/>
          <w:sz w:val="28"/>
          <w:szCs w:val="28"/>
        </w:rPr>
        <w:t>и</w:t>
      </w:r>
      <w:proofErr w:type="gramEnd"/>
      <w:r w:rsidRPr="003C2964">
        <w:rPr>
          <w:rFonts w:ascii="Times New Roman" w:hAnsi="Times New Roman" w:cs="Times New Roman"/>
          <w:sz w:val="28"/>
          <w:szCs w:val="28"/>
        </w:rPr>
        <w:t xml:space="preserve"> договора о целевом обучении (при наличии), с указанным проектом;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обеспечивает урегулирование разногласий по проекту договора о целевом обучении при их наличии;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определяет время и место заключения договора о целевом обучении и обеспечивает наличие необходимого количества экземпляров договора </w:t>
      </w:r>
      <w:proofErr w:type="gramStart"/>
      <w:r w:rsidRPr="003C2964">
        <w:rPr>
          <w:rFonts w:ascii="Times New Roman" w:hAnsi="Times New Roman" w:cs="Times New Roman"/>
          <w:sz w:val="28"/>
          <w:szCs w:val="28"/>
        </w:rPr>
        <w:t>о целевом обучении для подписания в случае заключения договора о целевом обучении в письменном виде</w:t>
      </w:r>
      <w:proofErr w:type="gramEnd"/>
      <w:r w:rsidRPr="003C2964">
        <w:rPr>
          <w:rFonts w:ascii="Times New Roman" w:hAnsi="Times New Roman" w:cs="Times New Roman"/>
          <w:sz w:val="28"/>
          <w:szCs w:val="28"/>
        </w:rPr>
        <w:t xml:space="preserve"> на бумажном носителе.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Согласие законного представителя не требуется в случаях, если </w:t>
      </w:r>
      <w:r w:rsidRPr="003C2964">
        <w:rPr>
          <w:rFonts w:ascii="Times New Roman" w:hAnsi="Times New Roman" w:cs="Times New Roman"/>
          <w:sz w:val="28"/>
          <w:szCs w:val="28"/>
        </w:rPr>
        <w:lastRenderedPageBreak/>
        <w:t>гражданин приобрел дееспособность в полном объеме в соответствии с законодательством 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III. Требования, предъявляемые к гражданам</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1" w:name="P153"/>
      <w:bookmarkEnd w:id="11"/>
      <w:r w:rsidRPr="003C2964">
        <w:rPr>
          <w:rFonts w:ascii="Times New Roman" w:hAnsi="Times New Roman" w:cs="Times New Roman"/>
          <w:sz w:val="28"/>
          <w:szCs w:val="28"/>
        </w:rPr>
        <w:t xml:space="preserve">23. Заказчики устанавливают прямо предусмотренные нормами законодательства Российской Федерации требования, предъявляемые к гражданам, из числа </w:t>
      </w:r>
      <w:proofErr w:type="gramStart"/>
      <w:r w:rsidRPr="003C2964">
        <w:rPr>
          <w:rFonts w:ascii="Times New Roman" w:hAnsi="Times New Roman" w:cs="Times New Roman"/>
          <w:sz w:val="28"/>
          <w:szCs w:val="28"/>
        </w:rPr>
        <w:t>следующих</w:t>
      </w:r>
      <w:proofErr w:type="gramEnd"/>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требования в отношении допуска гражданина к осуществлению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требования об отсутствии медицинских противопоказаний;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6">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w:t>
      </w:r>
      <w:r w:rsidRPr="003C2964">
        <w:rPr>
          <w:rFonts w:ascii="Times New Roman" w:hAnsi="Times New Roman" w:cs="Times New Roman"/>
          <w:sz w:val="28"/>
          <w:szCs w:val="28"/>
        </w:rPr>
        <w:lastRenderedPageBreak/>
        <w:t>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установленных</w:t>
      </w:r>
      <w:proofErr w:type="gramEnd"/>
      <w:r w:rsidRPr="003C2964">
        <w:rPr>
          <w:rFonts w:ascii="Times New Roman" w:hAnsi="Times New Roman" w:cs="Times New Roman"/>
          <w:sz w:val="28"/>
          <w:szCs w:val="28"/>
        </w:rPr>
        <w:t xml:space="preserve"> </w:t>
      </w:r>
      <w:hyperlink r:id="rId17">
        <w:r w:rsidRPr="003C2964">
          <w:rPr>
            <w:rFonts w:ascii="Times New Roman" w:hAnsi="Times New Roman" w:cs="Times New Roman"/>
            <w:color w:val="0000FF"/>
            <w:sz w:val="28"/>
            <w:szCs w:val="28"/>
          </w:rPr>
          <w:t>статьей 22</w:t>
        </w:r>
      </w:hyperlink>
      <w:r w:rsidRPr="003C2964">
        <w:rPr>
          <w:rFonts w:ascii="Times New Roman" w:hAnsi="Times New Roman" w:cs="Times New Roman"/>
          <w:sz w:val="28"/>
          <w:szCs w:val="28"/>
        </w:rP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IV. Содержание договора о целевом обучении, внесение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изменений в договор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2" w:name="P164"/>
      <w:bookmarkEnd w:id="12"/>
      <w:r w:rsidRPr="003C2964">
        <w:rPr>
          <w:rFonts w:ascii="Times New Roman" w:hAnsi="Times New Roman" w:cs="Times New Roman"/>
          <w:sz w:val="28"/>
          <w:szCs w:val="28"/>
        </w:rPr>
        <w:t>24. В договоре о целевом обучении указываются следующие характеристики, условия и требования: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характеристики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уровень образования (среднее профессиональное или высшее образование);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форма обучения, по которой гражданин должен освоить образовательную программу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направленность (профиль) образовательной программы, которую должен </w:t>
      </w:r>
      <w:r w:rsidRPr="003C2964">
        <w:rPr>
          <w:rFonts w:ascii="Times New Roman" w:hAnsi="Times New Roman" w:cs="Times New Roman"/>
          <w:sz w:val="28"/>
          <w:szCs w:val="28"/>
        </w:rPr>
        <w:lastRenderedPageBreak/>
        <w:t>освоить гражданин, в рамках профессии, специальности, направления подготовки, научной специальности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3" w:name="P173"/>
      <w:bookmarkEnd w:id="13"/>
      <w:r w:rsidRPr="003C2964">
        <w:rPr>
          <w:rFonts w:ascii="Times New Roman" w:hAnsi="Times New Roman" w:cs="Times New Roman"/>
          <w:sz w:val="28"/>
          <w:szCs w:val="28"/>
        </w:rPr>
        <w:t>б) сведения о месте осуществления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организационно-правовая форма (формы) организации, в которой будет осуществляться трудовая деятельность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4" w:name="P177"/>
      <w:bookmarkEnd w:id="14"/>
      <w:r w:rsidRPr="003C2964">
        <w:rPr>
          <w:rFonts w:ascii="Times New Roman" w:hAnsi="Times New Roman" w:cs="Times New Roman"/>
          <w:sz w:val="28"/>
          <w:szCs w:val="28"/>
        </w:rPr>
        <w:t>в) срок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lastRenderedPageBreak/>
        <w:t>г) условия оплаты труда в период осуществления трудовой деятельности (указываются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 срок трудоустройства;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5" w:name="P180"/>
      <w:bookmarkEnd w:id="15"/>
      <w:r w:rsidRPr="003C2964">
        <w:rPr>
          <w:rFonts w:ascii="Times New Roman" w:hAnsi="Times New Roman" w:cs="Times New Roman"/>
          <w:sz w:val="28"/>
          <w:szCs w:val="28"/>
        </w:rP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6" w:name="P181"/>
      <w:bookmarkEnd w:id="16"/>
      <w:r w:rsidRPr="003C2964">
        <w:rPr>
          <w:rFonts w:ascii="Times New Roman" w:hAnsi="Times New Roman" w:cs="Times New Roman"/>
          <w:sz w:val="28"/>
          <w:szCs w:val="28"/>
        </w:rPr>
        <w:t xml:space="preserve">ж) условия возможного изменения места осуществления трудовой деятельности с учетом требований </w:t>
      </w:r>
      <w:hyperlink w:anchor="P210">
        <w:r w:rsidRPr="003C2964">
          <w:rPr>
            <w:rFonts w:ascii="Times New Roman" w:hAnsi="Times New Roman" w:cs="Times New Roman"/>
            <w:color w:val="0000FF"/>
            <w:sz w:val="28"/>
            <w:szCs w:val="28"/>
          </w:rPr>
          <w:t>пунктов 32</w:t>
        </w:r>
      </w:hyperlink>
      <w:r w:rsidRPr="003C2964">
        <w:rPr>
          <w:rFonts w:ascii="Times New Roman" w:hAnsi="Times New Roman" w:cs="Times New Roman"/>
          <w:sz w:val="28"/>
          <w:szCs w:val="28"/>
        </w:rPr>
        <w:t xml:space="preserve">, </w:t>
      </w:r>
      <w:hyperlink w:anchor="P367">
        <w:r w:rsidRPr="003C2964">
          <w:rPr>
            <w:rFonts w:ascii="Times New Roman" w:hAnsi="Times New Roman" w:cs="Times New Roman"/>
            <w:color w:val="0000FF"/>
            <w:sz w:val="28"/>
            <w:szCs w:val="28"/>
          </w:rPr>
          <w:t>79</w:t>
        </w:r>
      </w:hyperlink>
      <w:r w:rsidRPr="003C2964">
        <w:rPr>
          <w:rFonts w:ascii="Times New Roman" w:hAnsi="Times New Roman" w:cs="Times New Roman"/>
          <w:sz w:val="28"/>
          <w:szCs w:val="28"/>
        </w:rPr>
        <w:t xml:space="preserve"> - </w:t>
      </w:r>
      <w:hyperlink w:anchor="P370">
        <w:r w:rsidRPr="003C2964">
          <w:rPr>
            <w:rFonts w:ascii="Times New Roman" w:hAnsi="Times New Roman" w:cs="Times New Roman"/>
            <w:color w:val="0000FF"/>
            <w:sz w:val="28"/>
            <w:szCs w:val="28"/>
          </w:rPr>
          <w:t>81</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и программам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8">
        <w:r w:rsidRPr="003C2964">
          <w:rPr>
            <w:rFonts w:ascii="Times New Roman" w:hAnsi="Times New Roman" w:cs="Times New Roman"/>
            <w:color w:val="0000FF"/>
            <w:sz w:val="28"/>
            <w:szCs w:val="28"/>
          </w:rPr>
          <w:t>частью 3 статьи 36</w:t>
        </w:r>
      </w:hyperlink>
      <w:r w:rsidRPr="003C2964">
        <w:rPr>
          <w:rFonts w:ascii="Times New Roman" w:hAnsi="Times New Roman" w:cs="Times New Roman"/>
          <w:sz w:val="28"/>
          <w:szCs w:val="28"/>
        </w:rPr>
        <w:t xml:space="preserve"> Федерального закона "Об образовании в Российской Федерации");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и) условия: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 прохождении гражданином практической подготовки у заказчика или работодателя по дисциплинам, модулям (указывается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 сопровождении гражданина наставником;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л) права и обязанности сторон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25. </w:t>
      </w:r>
      <w:proofErr w:type="gramStart"/>
      <w:r w:rsidRPr="003C2964">
        <w:rPr>
          <w:rFonts w:ascii="Times New Roman" w:hAnsi="Times New Roman" w:cs="Times New Roman"/>
          <w:sz w:val="28"/>
          <w:szCs w:val="28"/>
        </w:rPr>
        <w:t xml:space="preserve">В случае если заказчиком является орган либо работодатель включен </w:t>
      </w:r>
      <w:r w:rsidRPr="003C2964">
        <w:rPr>
          <w:rFonts w:ascii="Times New Roman" w:hAnsi="Times New Roman" w:cs="Times New Roman"/>
          <w:sz w:val="28"/>
          <w:szCs w:val="28"/>
        </w:rPr>
        <w:lastRenderedPageBreak/>
        <w:t xml:space="preserve">в сводный реестр организаций оборонно-промышленного комплекса, формируемый в соответствии с </w:t>
      </w:r>
      <w:hyperlink r:id="rId19">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а также о субъекте Российской Федерации, на территории которого такое юридическое лицо расположено.</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7" w:name="P190"/>
      <w:bookmarkEnd w:id="17"/>
      <w:r w:rsidRPr="003C2964">
        <w:rPr>
          <w:rFonts w:ascii="Times New Roman" w:hAnsi="Times New Roman" w:cs="Times New Roman"/>
          <w:sz w:val="28"/>
          <w:szCs w:val="28"/>
        </w:rP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8" w:name="P191"/>
      <w:bookmarkEnd w:id="18"/>
      <w:r w:rsidRPr="003C2964">
        <w:rPr>
          <w:rFonts w:ascii="Times New Roman" w:hAnsi="Times New Roman" w:cs="Times New Roman"/>
          <w:sz w:val="28"/>
          <w:szCs w:val="28"/>
        </w:rP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sidRPr="003C2964">
          <w:rPr>
            <w:rFonts w:ascii="Times New Roman" w:hAnsi="Times New Roman" w:cs="Times New Roman"/>
            <w:color w:val="0000FF"/>
            <w:sz w:val="28"/>
            <w:szCs w:val="28"/>
          </w:rPr>
          <w:t>пунктом 52</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28. В договоре о целевом обучении, предусматривающем прохождение практической подготовки и сопровождение гражданина наставником, </w:t>
      </w:r>
      <w:r w:rsidRPr="003C2964">
        <w:rPr>
          <w:rFonts w:ascii="Times New Roman" w:hAnsi="Times New Roman" w:cs="Times New Roman"/>
          <w:sz w:val="28"/>
          <w:szCs w:val="28"/>
        </w:rPr>
        <w:lastRenderedPageBreak/>
        <w:t>устанавливаются: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места проведения практической подготовки с указанием ее содержания;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обязательства: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порядок сокращения мер поддержки при невыполнении гражданином требований к успеваемости;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условия восстановления мер поддержки;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 обязательства: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заказчика - по информированию гражданина о сокращении мер поддержки при невыполнении им требований к успеваемости.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30. Заказчик может оплачивать </w:t>
      </w:r>
      <w:proofErr w:type="gramStart"/>
      <w:r w:rsidRPr="003C2964">
        <w:rPr>
          <w:rFonts w:ascii="Times New Roman" w:hAnsi="Times New Roman" w:cs="Times New Roman"/>
          <w:sz w:val="28"/>
          <w:szCs w:val="28"/>
        </w:rPr>
        <w:t>обучение гражданина по</w:t>
      </w:r>
      <w:proofErr w:type="gramEnd"/>
      <w:r w:rsidRPr="003C2964">
        <w:rPr>
          <w:rFonts w:ascii="Times New Roman" w:hAnsi="Times New Roman" w:cs="Times New Roman"/>
          <w:sz w:val="28"/>
          <w:szCs w:val="28"/>
        </w:rPr>
        <w:t xml:space="preserve"> образовательной программе полностью или частично. Заказчик может оплачивать </w:t>
      </w:r>
      <w:proofErr w:type="gramStart"/>
      <w:r w:rsidRPr="003C2964">
        <w:rPr>
          <w:rFonts w:ascii="Times New Roman" w:hAnsi="Times New Roman" w:cs="Times New Roman"/>
          <w:sz w:val="28"/>
          <w:szCs w:val="28"/>
        </w:rPr>
        <w:t>обучение гражданина по</w:t>
      </w:r>
      <w:proofErr w:type="gramEnd"/>
      <w:r w:rsidRPr="003C2964">
        <w:rPr>
          <w:rFonts w:ascii="Times New Roman" w:hAnsi="Times New Roman" w:cs="Times New Roman"/>
          <w:sz w:val="28"/>
          <w:szCs w:val="28"/>
        </w:rPr>
        <w:t xml:space="preserve"> образовательной программе </w:t>
      </w:r>
      <w:r w:rsidRPr="003C2964">
        <w:rPr>
          <w:rFonts w:ascii="Times New Roman" w:hAnsi="Times New Roman" w:cs="Times New Roman"/>
          <w:sz w:val="28"/>
          <w:szCs w:val="28"/>
        </w:rPr>
        <w:lastRenderedPageBreak/>
        <w:t>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заказчик оплачивает </w:t>
      </w:r>
      <w:proofErr w:type="gramStart"/>
      <w:r w:rsidRPr="003C2964">
        <w:rPr>
          <w:rFonts w:ascii="Times New Roman" w:hAnsi="Times New Roman" w:cs="Times New Roman"/>
          <w:sz w:val="28"/>
          <w:szCs w:val="28"/>
        </w:rPr>
        <w:t>обучение гражданина по</w:t>
      </w:r>
      <w:proofErr w:type="gramEnd"/>
      <w:r w:rsidRPr="003C2964">
        <w:rPr>
          <w:rFonts w:ascii="Times New Roman" w:hAnsi="Times New Roman" w:cs="Times New Roman"/>
          <w:sz w:val="28"/>
          <w:szCs w:val="28"/>
        </w:rPr>
        <w:t xml:space="preserve">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0">
        <w:r w:rsidRPr="003C2964">
          <w:rPr>
            <w:rFonts w:ascii="Times New Roman" w:hAnsi="Times New Roman" w:cs="Times New Roman"/>
            <w:color w:val="0000FF"/>
            <w:sz w:val="28"/>
            <w:szCs w:val="28"/>
          </w:rPr>
          <w:t>статьей 54</w:t>
        </w:r>
      </w:hyperlink>
      <w:r w:rsidRPr="003C2964">
        <w:rPr>
          <w:rFonts w:ascii="Times New Roman" w:hAnsi="Times New Roman" w:cs="Times New Roman"/>
          <w:sz w:val="28"/>
          <w:szCs w:val="28"/>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31. Договор о целевом обучении может содержать иные условия, не ухудшающие положение сторон договора о целевом </w:t>
      </w:r>
      <w:proofErr w:type="gramStart"/>
      <w:r w:rsidRPr="003C2964">
        <w:rPr>
          <w:rFonts w:ascii="Times New Roman" w:hAnsi="Times New Roman" w:cs="Times New Roman"/>
          <w:sz w:val="28"/>
          <w:szCs w:val="28"/>
        </w:rPr>
        <w:t>обучении по сравнению</w:t>
      </w:r>
      <w:proofErr w:type="gramEnd"/>
      <w:r w:rsidRPr="003C2964">
        <w:rPr>
          <w:rFonts w:ascii="Times New Roman" w:hAnsi="Times New Roman" w:cs="Times New Roman"/>
          <w:sz w:val="28"/>
          <w:szCs w:val="28"/>
        </w:rPr>
        <w:t xml:space="preserve"> с установленным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9" w:name="P210"/>
      <w:bookmarkEnd w:id="19"/>
      <w:r w:rsidRPr="003C2964">
        <w:rPr>
          <w:rFonts w:ascii="Times New Roman" w:hAnsi="Times New Roman" w:cs="Times New Roman"/>
          <w:sz w:val="28"/>
          <w:szCs w:val="28"/>
        </w:rPr>
        <w:t>32. По соглашению сторон договора о целевом обучении в него могут быть внесены изменения.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sidRPr="003C2964">
          <w:rPr>
            <w:rFonts w:ascii="Times New Roman" w:hAnsi="Times New Roman" w:cs="Times New Roman"/>
            <w:color w:val="0000FF"/>
            <w:sz w:val="28"/>
            <w:szCs w:val="28"/>
          </w:rPr>
          <w:t>пунктами 79</w:t>
        </w:r>
      </w:hyperlink>
      <w:r w:rsidRPr="003C2964">
        <w:rPr>
          <w:rFonts w:ascii="Times New Roman" w:hAnsi="Times New Roman" w:cs="Times New Roman"/>
          <w:sz w:val="28"/>
          <w:szCs w:val="28"/>
        </w:rPr>
        <w:t xml:space="preserve"> - </w:t>
      </w:r>
      <w:hyperlink w:anchor="P370">
        <w:r w:rsidRPr="003C2964">
          <w:rPr>
            <w:rFonts w:ascii="Times New Roman" w:hAnsi="Times New Roman" w:cs="Times New Roman"/>
            <w:color w:val="0000FF"/>
            <w:sz w:val="28"/>
            <w:szCs w:val="28"/>
          </w:rPr>
          <w:t>81</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w:t>
      </w:r>
      <w:r w:rsidRPr="003C2964">
        <w:rPr>
          <w:rFonts w:ascii="Times New Roman" w:hAnsi="Times New Roman" w:cs="Times New Roman"/>
          <w:sz w:val="28"/>
          <w:szCs w:val="28"/>
        </w:rPr>
        <w:lastRenderedPageBreak/>
        <w:t>переводе с заказчиком и после внесения в договор о целевом обучении изменений</w:t>
      </w:r>
      <w:proofErr w:type="gramEnd"/>
      <w:r w:rsidRPr="003C2964">
        <w:rPr>
          <w:rFonts w:ascii="Times New Roman" w:hAnsi="Times New Roman" w:cs="Times New Roman"/>
          <w:sz w:val="28"/>
          <w:szCs w:val="28"/>
        </w:rPr>
        <w:t>, предусматривающих указание соответствующих характеристик обучения, подает заявление о переводе.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sidRPr="003C2964">
          <w:rPr>
            <w:rFonts w:ascii="Times New Roman" w:hAnsi="Times New Roman" w:cs="Times New Roman"/>
            <w:color w:val="0000FF"/>
            <w:sz w:val="28"/>
            <w:szCs w:val="28"/>
          </w:rPr>
          <w:t>пунктом 21</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w:t>
      </w:r>
      <w:proofErr w:type="gramStart"/>
      <w:r w:rsidRPr="003C2964">
        <w:rPr>
          <w:rFonts w:ascii="Times New Roman" w:hAnsi="Times New Roman" w:cs="Times New Roman"/>
          <w:sz w:val="28"/>
          <w:szCs w:val="28"/>
        </w:rPr>
        <w:t>также</w:t>
      </w:r>
      <w:proofErr w:type="gramEnd"/>
      <w:r w:rsidRPr="003C2964">
        <w:rPr>
          <w:rFonts w:ascii="Times New Roman" w:hAnsi="Times New Roman" w:cs="Times New Roman"/>
          <w:sz w:val="28"/>
          <w:szCs w:val="28"/>
        </w:rPr>
        <w:t xml:space="preserve">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bookmarkStart w:id="20" w:name="P216"/>
      <w:bookmarkEnd w:id="20"/>
      <w:r w:rsidRPr="003C2964">
        <w:rPr>
          <w:rFonts w:ascii="Times New Roman" w:hAnsi="Times New Roman" w:cs="Times New Roman"/>
          <w:sz w:val="28"/>
          <w:szCs w:val="28"/>
        </w:rPr>
        <w:t>V. Приостановление и возобновление исполнения обязательств</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по договору о целевом обучении,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расторжение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договора о целевом обучении, отказ от заключения договора</w:t>
      </w:r>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 целевом обучении, освобождение сторон договора о целевом</w:t>
      </w:r>
      <w:proofErr w:type="gramEnd"/>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от исполнения (от ответственности за неисполнение)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обязательств по договору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 xml:space="preserve">1. Расторжение,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приостановление и возобновление исполнения обязательств</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по договору о целевом </w:t>
      </w:r>
      <w:proofErr w:type="gramStart"/>
      <w:r w:rsidRPr="003C2964">
        <w:rPr>
          <w:rFonts w:ascii="Times New Roman" w:hAnsi="Times New Roman" w:cs="Times New Roman"/>
          <w:sz w:val="28"/>
          <w:szCs w:val="28"/>
        </w:rPr>
        <w:t>обучении по обстоятельствам</w:t>
      </w:r>
      <w:proofErr w:type="gramEnd"/>
      <w:r w:rsidRPr="003C2964">
        <w:rPr>
          <w:rFonts w:ascii="Times New Roman" w:hAnsi="Times New Roman" w:cs="Times New Roman"/>
          <w:sz w:val="28"/>
          <w:szCs w:val="28"/>
        </w:rPr>
        <w:t>,</w:t>
      </w:r>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препятствующим</w:t>
      </w:r>
      <w:proofErr w:type="gramEnd"/>
      <w:r w:rsidRPr="003C2964">
        <w:rPr>
          <w:rFonts w:ascii="Times New Roman" w:hAnsi="Times New Roman" w:cs="Times New Roman"/>
          <w:sz w:val="28"/>
          <w:szCs w:val="28"/>
        </w:rPr>
        <w:t xml:space="preserve"> освоению образовательной программы</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или осуществлению трудовой деятельности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1" w:name="P229"/>
      <w:bookmarkEnd w:id="21"/>
      <w:r w:rsidRPr="003C2964">
        <w:rPr>
          <w:rFonts w:ascii="Times New Roman" w:hAnsi="Times New Roman" w:cs="Times New Roman"/>
          <w:sz w:val="28"/>
          <w:szCs w:val="28"/>
        </w:rPr>
        <w:t xml:space="preserve">34. Гражданин имеет право </w:t>
      </w:r>
      <w:proofErr w:type="gramStart"/>
      <w:r w:rsidRPr="003C2964">
        <w:rPr>
          <w:rFonts w:ascii="Times New Roman" w:hAnsi="Times New Roman" w:cs="Times New Roman"/>
          <w:sz w:val="28"/>
          <w:szCs w:val="28"/>
        </w:rPr>
        <w:t xml:space="preserve">на освобождение от ответственности за </w:t>
      </w:r>
      <w:r w:rsidRPr="003C2964">
        <w:rPr>
          <w:rFonts w:ascii="Times New Roman" w:hAnsi="Times New Roman" w:cs="Times New Roman"/>
          <w:sz w:val="28"/>
          <w:szCs w:val="28"/>
        </w:rPr>
        <w:lastRenderedPageBreak/>
        <w:t>неисполнение обязательств по договору о целевом обучении</w:t>
      </w:r>
      <w:proofErr w:type="gramEnd"/>
      <w:r w:rsidRPr="003C2964">
        <w:rPr>
          <w:rFonts w:ascii="Times New Roman" w:hAnsi="Times New Roman" w:cs="Times New Roman"/>
          <w:sz w:val="28"/>
          <w:szCs w:val="28"/>
        </w:rPr>
        <w:t xml:space="preserve"> в порядке, предусмотренном </w:t>
      </w:r>
      <w:hyperlink w:anchor="P234">
        <w:r w:rsidRPr="003C2964">
          <w:rPr>
            <w:rFonts w:ascii="Times New Roman" w:hAnsi="Times New Roman" w:cs="Times New Roman"/>
            <w:color w:val="0000FF"/>
            <w:sz w:val="28"/>
            <w:szCs w:val="28"/>
          </w:rPr>
          <w:t>пунктом 35</w:t>
        </w:r>
      </w:hyperlink>
      <w:r w:rsidRPr="003C2964">
        <w:rPr>
          <w:rFonts w:ascii="Times New Roman" w:hAnsi="Times New Roman" w:cs="Times New Roman"/>
          <w:sz w:val="28"/>
          <w:szCs w:val="28"/>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w:t>
      </w:r>
      <w:proofErr w:type="gramEnd"/>
      <w:r w:rsidRPr="003C2964">
        <w:rPr>
          <w:rFonts w:ascii="Times New Roman" w:hAnsi="Times New Roman" w:cs="Times New Roman"/>
          <w:sz w:val="28"/>
          <w:szCs w:val="28"/>
        </w:rPr>
        <w:t xml:space="preserve"> после подачи заявки;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после подачи заявки гражданин признан инвалидом I или II группы;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2" w:name="P233"/>
      <w:bookmarkEnd w:id="22"/>
      <w:proofErr w:type="gramStart"/>
      <w:r w:rsidRPr="003C2964">
        <w:rPr>
          <w:rFonts w:ascii="Times New Roman" w:hAnsi="Times New Roman" w:cs="Times New Roman"/>
          <w:sz w:val="28"/>
          <w:szCs w:val="28"/>
        </w:rPr>
        <w:t xml:space="preserve">г) после подачи заявки выявлено несоответствие гражданина </w:t>
      </w:r>
      <w:r w:rsidRPr="003C2964">
        <w:rPr>
          <w:rFonts w:ascii="Times New Roman" w:hAnsi="Times New Roman" w:cs="Times New Roman"/>
          <w:sz w:val="28"/>
          <w:szCs w:val="28"/>
        </w:rPr>
        <w:lastRenderedPageBreak/>
        <w:t>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3" w:name="P234"/>
      <w:bookmarkEnd w:id="23"/>
      <w:r w:rsidRPr="003C2964">
        <w:rPr>
          <w:rFonts w:ascii="Times New Roman" w:hAnsi="Times New Roman" w:cs="Times New Roman"/>
          <w:sz w:val="28"/>
          <w:szCs w:val="28"/>
        </w:rPr>
        <w:t xml:space="preserve">35. При наличии основания, указанного в </w:t>
      </w:r>
      <w:hyperlink w:anchor="P229">
        <w:r w:rsidRPr="003C2964">
          <w:rPr>
            <w:rFonts w:ascii="Times New Roman" w:hAnsi="Times New Roman" w:cs="Times New Roman"/>
            <w:color w:val="0000FF"/>
            <w:sz w:val="28"/>
            <w:szCs w:val="28"/>
          </w:rPr>
          <w:t>пункте 34</w:t>
        </w:r>
      </w:hyperlink>
      <w:r w:rsidRPr="003C2964">
        <w:rPr>
          <w:rFonts w:ascii="Times New Roman" w:hAnsi="Times New Roman" w:cs="Times New Roman"/>
          <w:sz w:val="28"/>
          <w:szCs w:val="28"/>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sidRPr="003C2964">
          <w:rPr>
            <w:rFonts w:ascii="Times New Roman" w:hAnsi="Times New Roman" w:cs="Times New Roman"/>
            <w:color w:val="0000FF"/>
            <w:sz w:val="28"/>
            <w:szCs w:val="28"/>
          </w:rPr>
          <w:t>абзаце втором</w:t>
        </w:r>
      </w:hyperlink>
      <w:r w:rsidRPr="003C2964">
        <w:rPr>
          <w:rFonts w:ascii="Times New Roman" w:hAnsi="Times New Roman" w:cs="Times New Roman"/>
          <w:sz w:val="28"/>
          <w:szCs w:val="28"/>
        </w:rPr>
        <w:t xml:space="preserve"> настоящего пункта.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4" w:name="P235"/>
      <w:bookmarkEnd w:id="24"/>
      <w:r w:rsidRPr="003C2964">
        <w:rPr>
          <w:rFonts w:ascii="Times New Roman" w:hAnsi="Times New Roman" w:cs="Times New Roman"/>
          <w:sz w:val="28"/>
          <w:szCs w:val="28"/>
        </w:rPr>
        <w:t xml:space="preserve">В случае если информация о несоответствии, указанном в </w:t>
      </w:r>
      <w:hyperlink w:anchor="P233">
        <w:r w:rsidRPr="003C2964">
          <w:rPr>
            <w:rFonts w:ascii="Times New Roman" w:hAnsi="Times New Roman" w:cs="Times New Roman"/>
            <w:color w:val="0000FF"/>
            <w:sz w:val="28"/>
            <w:szCs w:val="28"/>
          </w:rPr>
          <w:t>подпункте "г" пункта 34</w:t>
        </w:r>
      </w:hyperlink>
      <w:r w:rsidRPr="003C2964">
        <w:rPr>
          <w:rFonts w:ascii="Times New Roman" w:hAnsi="Times New Roman" w:cs="Times New Roman"/>
          <w:sz w:val="28"/>
          <w:szCs w:val="28"/>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на момент получения заказчиком или гражданином уведомления, указанного в </w:t>
      </w:r>
      <w:hyperlink w:anchor="P234">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или </w:t>
      </w:r>
      <w:hyperlink w:anchor="P235">
        <w:r w:rsidRPr="003C2964">
          <w:rPr>
            <w:rFonts w:ascii="Times New Roman" w:hAnsi="Times New Roman" w:cs="Times New Roman"/>
            <w:color w:val="0000FF"/>
            <w:sz w:val="28"/>
            <w:szCs w:val="28"/>
          </w:rPr>
          <w:t>втором настоящего пункта</w:t>
        </w:r>
      </w:hyperlink>
      <w:r w:rsidRPr="003C2964">
        <w:rPr>
          <w:rFonts w:ascii="Times New Roman" w:hAnsi="Times New Roman" w:cs="Times New Roman"/>
          <w:sz w:val="28"/>
          <w:szCs w:val="28"/>
        </w:rPr>
        <w:t xml:space="preserve">, договор о целевом обучении не заключен, гражданин и заказчик освобождаются от ответственности за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5" w:name="P238"/>
      <w:bookmarkEnd w:id="25"/>
      <w:r w:rsidRPr="003C2964">
        <w:rPr>
          <w:rFonts w:ascii="Times New Roman" w:hAnsi="Times New Roman" w:cs="Times New Roman"/>
          <w:sz w:val="28"/>
          <w:szCs w:val="28"/>
        </w:rPr>
        <w:t xml:space="preserve">36. Гражданин имеет право на приостановление исполнения обязательств по договору о целевом обучении или </w:t>
      </w:r>
      <w:proofErr w:type="gramStart"/>
      <w:r w:rsidRPr="003C2964">
        <w:rPr>
          <w:rFonts w:ascii="Times New Roman" w:hAnsi="Times New Roman" w:cs="Times New Roman"/>
          <w:sz w:val="28"/>
          <w:szCs w:val="28"/>
        </w:rPr>
        <w:t>на освобождение от ответственности за неисполнение обязательств по договору о целевом обучении</w:t>
      </w:r>
      <w:proofErr w:type="gramEnd"/>
      <w:r w:rsidRPr="003C2964">
        <w:rPr>
          <w:rFonts w:ascii="Times New Roman" w:hAnsi="Times New Roman" w:cs="Times New Roman"/>
          <w:sz w:val="28"/>
          <w:szCs w:val="28"/>
        </w:rPr>
        <w:t xml:space="preserve"> в порядке, установленном </w:t>
      </w:r>
      <w:hyperlink w:anchor="P248">
        <w:r w:rsidRPr="003C2964">
          <w:rPr>
            <w:rFonts w:ascii="Times New Roman" w:hAnsi="Times New Roman" w:cs="Times New Roman"/>
            <w:color w:val="0000FF"/>
            <w:sz w:val="28"/>
            <w:szCs w:val="28"/>
          </w:rPr>
          <w:t>пунктами 38</w:t>
        </w:r>
      </w:hyperlink>
      <w:r w:rsidRPr="003C2964">
        <w:rPr>
          <w:rFonts w:ascii="Times New Roman" w:hAnsi="Times New Roman" w:cs="Times New Roman"/>
          <w:sz w:val="28"/>
          <w:szCs w:val="28"/>
        </w:rPr>
        <w:t xml:space="preserve"> и </w:t>
      </w:r>
      <w:hyperlink w:anchor="P254">
        <w:r w:rsidRPr="003C2964">
          <w:rPr>
            <w:rFonts w:ascii="Times New Roman" w:hAnsi="Times New Roman" w:cs="Times New Roman"/>
            <w:color w:val="0000FF"/>
            <w:sz w:val="28"/>
            <w:szCs w:val="28"/>
          </w:rPr>
          <w:t>39</w:t>
        </w:r>
      </w:hyperlink>
      <w:r w:rsidRPr="003C2964">
        <w:rPr>
          <w:rFonts w:ascii="Times New Roman" w:hAnsi="Times New Roman" w:cs="Times New Roman"/>
          <w:sz w:val="28"/>
          <w:szCs w:val="28"/>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6" w:name="P239"/>
      <w:bookmarkEnd w:id="26"/>
      <w:proofErr w:type="gramStart"/>
      <w:r w:rsidRPr="003C2964">
        <w:rPr>
          <w:rFonts w:ascii="Times New Roman" w:hAnsi="Times New Roman" w:cs="Times New Roman"/>
          <w:sz w:val="28"/>
          <w:szCs w:val="28"/>
        </w:rPr>
        <w:lastRenderedPageBreak/>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7" w:name="P241"/>
      <w:bookmarkEnd w:id="27"/>
      <w:r w:rsidRPr="003C2964">
        <w:rPr>
          <w:rFonts w:ascii="Times New Roman" w:hAnsi="Times New Roman" w:cs="Times New Roman"/>
          <w:sz w:val="28"/>
          <w:szCs w:val="28"/>
        </w:rPr>
        <w:t>в) после подачи заявки гражданин признан инвалидом I или II группы;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8" w:name="P242"/>
      <w:bookmarkEnd w:id="28"/>
      <w:r w:rsidRPr="003C2964">
        <w:rPr>
          <w:rFonts w:ascii="Times New Roman" w:hAnsi="Times New Roman" w:cs="Times New Roman"/>
          <w:sz w:val="28"/>
          <w:szCs w:val="28"/>
        </w:rP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29" w:name="P243"/>
      <w:bookmarkEnd w:id="29"/>
      <w:r w:rsidRPr="003C2964">
        <w:rPr>
          <w:rFonts w:ascii="Times New Roman" w:hAnsi="Times New Roman" w:cs="Times New Roman"/>
          <w:sz w:val="28"/>
          <w:szCs w:val="28"/>
        </w:rPr>
        <w:t>д) беременность и (или) роды;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е) осуществление гражданином ухода за ребенком до достижения им возраста 3 лет;</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0" w:name="P245"/>
      <w:bookmarkEnd w:id="30"/>
      <w:r w:rsidRPr="003C2964">
        <w:rPr>
          <w:rFonts w:ascii="Times New Roman" w:hAnsi="Times New Roman" w:cs="Times New Roman"/>
          <w:sz w:val="28"/>
          <w:szCs w:val="28"/>
        </w:rPr>
        <w:t>ж) временная нетрудоспособность гражданина, длящаяся более одного месяца.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1" w:name="P246"/>
      <w:bookmarkEnd w:id="31"/>
      <w:r w:rsidRPr="003C2964">
        <w:rPr>
          <w:rFonts w:ascii="Times New Roman" w:hAnsi="Times New Roman" w:cs="Times New Roman"/>
          <w:sz w:val="28"/>
          <w:szCs w:val="28"/>
        </w:rPr>
        <w:t xml:space="preserve">37. При наличии одного из оснований, указанных в </w:t>
      </w:r>
      <w:hyperlink w:anchor="P239">
        <w:r w:rsidRPr="003C2964">
          <w:rPr>
            <w:rFonts w:ascii="Times New Roman" w:hAnsi="Times New Roman" w:cs="Times New Roman"/>
            <w:color w:val="0000FF"/>
            <w:sz w:val="28"/>
            <w:szCs w:val="28"/>
          </w:rPr>
          <w:t>подпунктах "а"</w:t>
        </w:r>
      </w:hyperlink>
      <w:r w:rsidRPr="003C2964">
        <w:rPr>
          <w:rFonts w:ascii="Times New Roman" w:hAnsi="Times New Roman" w:cs="Times New Roman"/>
          <w:sz w:val="28"/>
          <w:szCs w:val="28"/>
        </w:rPr>
        <w:t xml:space="preserve"> - </w:t>
      </w:r>
      <w:hyperlink w:anchor="P241">
        <w:r w:rsidRPr="003C2964">
          <w:rPr>
            <w:rFonts w:ascii="Times New Roman" w:hAnsi="Times New Roman" w:cs="Times New Roman"/>
            <w:color w:val="0000FF"/>
            <w:sz w:val="28"/>
            <w:szCs w:val="28"/>
          </w:rPr>
          <w:t>"в"</w:t>
        </w:r>
      </w:hyperlink>
      <w:r w:rsidRPr="003C2964">
        <w:rPr>
          <w:rFonts w:ascii="Times New Roman" w:hAnsi="Times New Roman" w:cs="Times New Roman"/>
          <w:sz w:val="28"/>
          <w:szCs w:val="28"/>
        </w:rPr>
        <w:t xml:space="preserve"> и </w:t>
      </w:r>
      <w:hyperlink w:anchor="P243">
        <w:r w:rsidRPr="003C2964">
          <w:rPr>
            <w:rFonts w:ascii="Times New Roman" w:hAnsi="Times New Roman" w:cs="Times New Roman"/>
            <w:color w:val="0000FF"/>
            <w:sz w:val="28"/>
            <w:szCs w:val="28"/>
          </w:rPr>
          <w:t>"д"</w:t>
        </w:r>
      </w:hyperlink>
      <w:r w:rsidRPr="003C2964">
        <w:rPr>
          <w:rFonts w:ascii="Times New Roman" w:hAnsi="Times New Roman" w:cs="Times New Roman"/>
          <w:sz w:val="28"/>
          <w:szCs w:val="28"/>
        </w:rPr>
        <w:t xml:space="preserve"> - </w:t>
      </w:r>
      <w:hyperlink w:anchor="P245">
        <w:r w:rsidRPr="003C2964">
          <w:rPr>
            <w:rFonts w:ascii="Times New Roman" w:hAnsi="Times New Roman" w:cs="Times New Roman"/>
            <w:color w:val="0000FF"/>
            <w:sz w:val="28"/>
            <w:szCs w:val="28"/>
          </w:rPr>
          <w:t>"ж" пункта 36</w:t>
        </w:r>
      </w:hyperlink>
      <w:r w:rsidRPr="003C2964">
        <w:rPr>
          <w:rFonts w:ascii="Times New Roman" w:hAnsi="Times New Roman" w:cs="Times New Roman"/>
          <w:sz w:val="28"/>
          <w:szCs w:val="28"/>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2" w:name="P247"/>
      <w:bookmarkEnd w:id="32"/>
      <w:r w:rsidRPr="003C2964">
        <w:rPr>
          <w:rFonts w:ascii="Times New Roman" w:hAnsi="Times New Roman" w:cs="Times New Roman"/>
          <w:sz w:val="28"/>
          <w:szCs w:val="28"/>
        </w:rPr>
        <w:lastRenderedPageBreak/>
        <w:t xml:space="preserve">В случае если заказчиком получена информация о наличии основания, указанного в </w:t>
      </w:r>
      <w:hyperlink w:anchor="P242">
        <w:r w:rsidRPr="003C2964">
          <w:rPr>
            <w:rFonts w:ascii="Times New Roman" w:hAnsi="Times New Roman" w:cs="Times New Roman"/>
            <w:color w:val="0000FF"/>
            <w:sz w:val="28"/>
            <w:szCs w:val="28"/>
          </w:rPr>
          <w:t>подпункте "г" пункта 36</w:t>
        </w:r>
      </w:hyperlink>
      <w:r w:rsidRPr="003C2964">
        <w:rPr>
          <w:rFonts w:ascii="Times New Roman" w:hAnsi="Times New Roman" w:cs="Times New Roman"/>
          <w:sz w:val="28"/>
          <w:szCs w:val="28"/>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3" w:name="P248"/>
      <w:bookmarkEnd w:id="33"/>
      <w:r w:rsidRPr="003C2964">
        <w:rPr>
          <w:rFonts w:ascii="Times New Roman" w:hAnsi="Times New Roman" w:cs="Times New Roman"/>
          <w:sz w:val="28"/>
          <w:szCs w:val="28"/>
        </w:rPr>
        <w:t xml:space="preserve">38. </w:t>
      </w:r>
      <w:proofErr w:type="gramStart"/>
      <w:r w:rsidRPr="003C2964">
        <w:rPr>
          <w:rFonts w:ascii="Times New Roman" w:hAnsi="Times New Roman" w:cs="Times New Roman"/>
          <w:sz w:val="28"/>
          <w:szCs w:val="28"/>
        </w:rPr>
        <w:t xml:space="preserve">В случае если заказчик получил уведомление от гражданина о наличии одного из оснований, указанных в </w:t>
      </w:r>
      <w:hyperlink w:anchor="P239">
        <w:r w:rsidRPr="003C2964">
          <w:rPr>
            <w:rFonts w:ascii="Times New Roman" w:hAnsi="Times New Roman" w:cs="Times New Roman"/>
            <w:color w:val="0000FF"/>
            <w:sz w:val="28"/>
            <w:szCs w:val="28"/>
          </w:rPr>
          <w:t>подпунктах "а"</w:t>
        </w:r>
      </w:hyperlink>
      <w:r w:rsidRPr="003C2964">
        <w:rPr>
          <w:rFonts w:ascii="Times New Roman" w:hAnsi="Times New Roman" w:cs="Times New Roman"/>
          <w:sz w:val="28"/>
          <w:szCs w:val="28"/>
        </w:rPr>
        <w:t xml:space="preserve"> - </w:t>
      </w:r>
      <w:hyperlink w:anchor="P241">
        <w:r w:rsidRPr="003C2964">
          <w:rPr>
            <w:rFonts w:ascii="Times New Roman" w:hAnsi="Times New Roman" w:cs="Times New Roman"/>
            <w:color w:val="0000FF"/>
            <w:sz w:val="28"/>
            <w:szCs w:val="28"/>
          </w:rPr>
          <w:t>"в"</w:t>
        </w:r>
      </w:hyperlink>
      <w:r w:rsidRPr="003C2964">
        <w:rPr>
          <w:rFonts w:ascii="Times New Roman" w:hAnsi="Times New Roman" w:cs="Times New Roman"/>
          <w:sz w:val="28"/>
          <w:szCs w:val="28"/>
        </w:rPr>
        <w:t xml:space="preserve"> и </w:t>
      </w:r>
      <w:hyperlink w:anchor="P243">
        <w:r w:rsidRPr="003C2964">
          <w:rPr>
            <w:rFonts w:ascii="Times New Roman" w:hAnsi="Times New Roman" w:cs="Times New Roman"/>
            <w:color w:val="0000FF"/>
            <w:sz w:val="28"/>
            <w:szCs w:val="28"/>
          </w:rPr>
          <w:t>"д"</w:t>
        </w:r>
      </w:hyperlink>
      <w:r w:rsidRPr="003C2964">
        <w:rPr>
          <w:rFonts w:ascii="Times New Roman" w:hAnsi="Times New Roman" w:cs="Times New Roman"/>
          <w:sz w:val="28"/>
          <w:szCs w:val="28"/>
        </w:rPr>
        <w:t xml:space="preserve"> - </w:t>
      </w:r>
      <w:hyperlink w:anchor="P245">
        <w:r w:rsidRPr="003C2964">
          <w:rPr>
            <w:rFonts w:ascii="Times New Roman" w:hAnsi="Times New Roman" w:cs="Times New Roman"/>
            <w:color w:val="0000FF"/>
            <w:sz w:val="28"/>
            <w:szCs w:val="28"/>
          </w:rPr>
          <w:t>"ж" пункта 36</w:t>
        </w:r>
      </w:hyperlink>
      <w:r w:rsidRPr="003C2964">
        <w:rPr>
          <w:rFonts w:ascii="Times New Roman" w:hAnsi="Times New Roman" w:cs="Times New Roman"/>
          <w:sz w:val="28"/>
          <w:szCs w:val="28"/>
        </w:rPr>
        <w:t xml:space="preserve"> настоящего Положения, или информацию о наличии основания, указанного в </w:t>
      </w:r>
      <w:hyperlink w:anchor="P242">
        <w:r w:rsidRPr="003C2964">
          <w:rPr>
            <w:rFonts w:ascii="Times New Roman" w:hAnsi="Times New Roman" w:cs="Times New Roman"/>
            <w:color w:val="0000FF"/>
            <w:sz w:val="28"/>
            <w:szCs w:val="28"/>
          </w:rPr>
          <w:t>подпункте "г" пункта 36</w:t>
        </w:r>
      </w:hyperlink>
      <w:r w:rsidRPr="003C2964">
        <w:rPr>
          <w:rFonts w:ascii="Times New Roman" w:hAnsi="Times New Roman" w:cs="Times New Roman"/>
          <w:sz w:val="28"/>
          <w:szCs w:val="28"/>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w:t>
      </w:r>
      <w:proofErr w:type="gramEnd"/>
      <w:r w:rsidRPr="003C2964">
        <w:rPr>
          <w:rFonts w:ascii="Times New Roman" w:hAnsi="Times New Roman" w:cs="Times New Roman"/>
          <w:sz w:val="28"/>
          <w:szCs w:val="28"/>
        </w:rPr>
        <w:t xml:space="preserve"> целевом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заказчик получил уведомление от гражданина о наличии одного из оснований, указанных в </w:t>
      </w:r>
      <w:hyperlink w:anchor="P239">
        <w:r w:rsidRPr="003C2964">
          <w:rPr>
            <w:rFonts w:ascii="Times New Roman" w:hAnsi="Times New Roman" w:cs="Times New Roman"/>
            <w:color w:val="0000FF"/>
            <w:sz w:val="28"/>
            <w:szCs w:val="28"/>
          </w:rPr>
          <w:t>подпунктах "а"</w:t>
        </w:r>
      </w:hyperlink>
      <w:r w:rsidRPr="003C2964">
        <w:rPr>
          <w:rFonts w:ascii="Times New Roman" w:hAnsi="Times New Roman" w:cs="Times New Roman"/>
          <w:sz w:val="28"/>
          <w:szCs w:val="28"/>
        </w:rPr>
        <w:t xml:space="preserve"> - </w:t>
      </w:r>
      <w:hyperlink w:anchor="P241">
        <w:r w:rsidRPr="003C2964">
          <w:rPr>
            <w:rFonts w:ascii="Times New Roman" w:hAnsi="Times New Roman" w:cs="Times New Roman"/>
            <w:color w:val="0000FF"/>
            <w:sz w:val="28"/>
            <w:szCs w:val="28"/>
          </w:rPr>
          <w:t>"в"</w:t>
        </w:r>
      </w:hyperlink>
      <w:r w:rsidRPr="003C2964">
        <w:rPr>
          <w:rFonts w:ascii="Times New Roman" w:hAnsi="Times New Roman" w:cs="Times New Roman"/>
          <w:sz w:val="28"/>
          <w:szCs w:val="28"/>
        </w:rPr>
        <w:t xml:space="preserve"> и </w:t>
      </w:r>
      <w:hyperlink w:anchor="P243">
        <w:r w:rsidRPr="003C2964">
          <w:rPr>
            <w:rFonts w:ascii="Times New Roman" w:hAnsi="Times New Roman" w:cs="Times New Roman"/>
            <w:color w:val="0000FF"/>
            <w:sz w:val="28"/>
            <w:szCs w:val="28"/>
          </w:rPr>
          <w:t>"д"</w:t>
        </w:r>
      </w:hyperlink>
      <w:r w:rsidRPr="003C2964">
        <w:rPr>
          <w:rFonts w:ascii="Times New Roman" w:hAnsi="Times New Roman" w:cs="Times New Roman"/>
          <w:sz w:val="28"/>
          <w:szCs w:val="28"/>
        </w:rPr>
        <w:t xml:space="preserve"> - </w:t>
      </w:r>
      <w:hyperlink w:anchor="P245">
        <w:r w:rsidRPr="003C2964">
          <w:rPr>
            <w:rFonts w:ascii="Times New Roman" w:hAnsi="Times New Roman" w:cs="Times New Roman"/>
            <w:color w:val="0000FF"/>
            <w:sz w:val="28"/>
            <w:szCs w:val="28"/>
          </w:rPr>
          <w:t>"ж" пункта 36</w:t>
        </w:r>
      </w:hyperlink>
      <w:r w:rsidRPr="003C2964">
        <w:rPr>
          <w:rFonts w:ascii="Times New Roman" w:hAnsi="Times New Roman" w:cs="Times New Roman"/>
          <w:sz w:val="28"/>
          <w:szCs w:val="28"/>
        </w:rPr>
        <w:t xml:space="preserve"> настоящего Положения, или информацию о наличии основания, указанного в </w:t>
      </w:r>
      <w:hyperlink w:anchor="P242">
        <w:r w:rsidRPr="003C2964">
          <w:rPr>
            <w:rFonts w:ascii="Times New Roman" w:hAnsi="Times New Roman" w:cs="Times New Roman"/>
            <w:color w:val="0000FF"/>
            <w:sz w:val="28"/>
            <w:szCs w:val="28"/>
          </w:rPr>
          <w:t>подпункте "г" пункта 36</w:t>
        </w:r>
      </w:hyperlink>
      <w:r w:rsidRPr="003C2964">
        <w:rPr>
          <w:rFonts w:ascii="Times New Roman" w:hAnsi="Times New Roman" w:cs="Times New Roman"/>
          <w:sz w:val="28"/>
          <w:szCs w:val="28"/>
        </w:rPr>
        <w:t xml:space="preserve"> настоящего Положения, и указанное основание может быть прекращено (устранено) в течение срока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sidRPr="003C2964">
          <w:rPr>
            <w:rFonts w:ascii="Times New Roman" w:hAnsi="Times New Roman" w:cs="Times New Roman"/>
            <w:color w:val="0000FF"/>
            <w:sz w:val="28"/>
            <w:szCs w:val="28"/>
          </w:rPr>
          <w:t>абзаце первом пункта 37</w:t>
        </w:r>
      </w:hyperlink>
      <w:r w:rsidRPr="003C2964">
        <w:rPr>
          <w:rFonts w:ascii="Times New Roman" w:hAnsi="Times New Roman" w:cs="Times New Roman"/>
          <w:sz w:val="28"/>
          <w:szCs w:val="28"/>
        </w:rPr>
        <w:t xml:space="preserve"> настоящего Положения, или информации, указанной в </w:t>
      </w:r>
      <w:hyperlink w:anchor="P247">
        <w:r w:rsidRPr="003C2964">
          <w:rPr>
            <w:rFonts w:ascii="Times New Roman" w:hAnsi="Times New Roman" w:cs="Times New Roman"/>
            <w:color w:val="0000FF"/>
            <w:sz w:val="28"/>
            <w:szCs w:val="28"/>
          </w:rPr>
          <w:t>абзаце втором пункта 37</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настоящего пункта, с приложением подтверждающего документа (документов);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прекращения (устранения) основания, а </w:t>
      </w:r>
      <w:proofErr w:type="gramStart"/>
      <w:r w:rsidRPr="003C2964">
        <w:rPr>
          <w:rFonts w:ascii="Times New Roman" w:hAnsi="Times New Roman" w:cs="Times New Roman"/>
          <w:sz w:val="28"/>
          <w:szCs w:val="28"/>
        </w:rPr>
        <w:t>также</w:t>
      </w:r>
      <w:proofErr w:type="gramEnd"/>
      <w:r w:rsidRPr="003C2964">
        <w:rPr>
          <w:rFonts w:ascii="Times New Roman" w:hAnsi="Times New Roman" w:cs="Times New Roman"/>
          <w:sz w:val="28"/>
          <w:szCs w:val="28"/>
        </w:rPr>
        <w:t xml:space="preserve"> в случае если гражданин в течение одного месяца после завершения очередного года со дня возникновения основания, указанного в </w:t>
      </w:r>
      <w:hyperlink w:anchor="P248">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w:t>
      </w:r>
      <w:r w:rsidRPr="003C2964">
        <w:rPr>
          <w:rFonts w:ascii="Times New Roman" w:hAnsi="Times New Roman" w:cs="Times New Roman"/>
          <w:sz w:val="28"/>
          <w:szCs w:val="28"/>
        </w:rPr>
        <w:lastRenderedPageBreak/>
        <w:t>действует до истечения срока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основание, указанное в </w:t>
      </w:r>
      <w:hyperlink w:anchor="P238">
        <w:r w:rsidRPr="003C2964">
          <w:rPr>
            <w:rFonts w:ascii="Times New Roman" w:hAnsi="Times New Roman" w:cs="Times New Roman"/>
            <w:color w:val="0000FF"/>
            <w:sz w:val="28"/>
            <w:szCs w:val="28"/>
          </w:rPr>
          <w:t>пункте 36</w:t>
        </w:r>
      </w:hyperlink>
      <w:r w:rsidRPr="003C2964">
        <w:rPr>
          <w:rFonts w:ascii="Times New Roman" w:hAnsi="Times New Roman" w:cs="Times New Roman"/>
          <w:sz w:val="28"/>
          <w:szCs w:val="28"/>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4" w:name="P254"/>
      <w:bookmarkEnd w:id="34"/>
      <w:r w:rsidRPr="003C2964">
        <w:rPr>
          <w:rFonts w:ascii="Times New Roman" w:hAnsi="Times New Roman" w:cs="Times New Roman"/>
          <w:sz w:val="28"/>
          <w:szCs w:val="28"/>
        </w:rPr>
        <w:t xml:space="preserve">39. </w:t>
      </w:r>
      <w:proofErr w:type="gramStart"/>
      <w:r w:rsidRPr="003C2964">
        <w:rPr>
          <w:rFonts w:ascii="Times New Roman" w:hAnsi="Times New Roman" w:cs="Times New Roman"/>
          <w:sz w:val="28"/>
          <w:szCs w:val="28"/>
        </w:rPr>
        <w:t xml:space="preserve">По основаниям, указанным в </w:t>
      </w:r>
      <w:hyperlink w:anchor="P243">
        <w:r w:rsidRPr="003C2964">
          <w:rPr>
            <w:rFonts w:ascii="Times New Roman" w:hAnsi="Times New Roman" w:cs="Times New Roman"/>
            <w:color w:val="0000FF"/>
            <w:sz w:val="28"/>
            <w:szCs w:val="28"/>
          </w:rPr>
          <w:t>подпунктах "д"</w:t>
        </w:r>
      </w:hyperlink>
      <w:r w:rsidRPr="003C2964">
        <w:rPr>
          <w:rFonts w:ascii="Times New Roman" w:hAnsi="Times New Roman" w:cs="Times New Roman"/>
          <w:sz w:val="28"/>
          <w:szCs w:val="28"/>
        </w:rPr>
        <w:t xml:space="preserve"> - </w:t>
      </w:r>
      <w:hyperlink w:anchor="P245">
        <w:r w:rsidRPr="003C2964">
          <w:rPr>
            <w:rFonts w:ascii="Times New Roman" w:hAnsi="Times New Roman" w:cs="Times New Roman"/>
            <w:color w:val="0000FF"/>
            <w:sz w:val="28"/>
            <w:szCs w:val="28"/>
          </w:rPr>
          <w:t>"ж" пункта 36</w:t>
        </w:r>
      </w:hyperlink>
      <w:r w:rsidRPr="003C2964">
        <w:rPr>
          <w:rFonts w:ascii="Times New Roman" w:hAnsi="Times New Roman" w:cs="Times New Roman"/>
          <w:sz w:val="28"/>
          <w:szCs w:val="28"/>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5" w:name="P256"/>
      <w:bookmarkEnd w:id="35"/>
      <w:r w:rsidRPr="003C2964">
        <w:rPr>
          <w:rFonts w:ascii="Times New Roman" w:hAnsi="Times New Roman" w:cs="Times New Roman"/>
          <w:sz w:val="28"/>
          <w:szCs w:val="28"/>
        </w:rPr>
        <w:t xml:space="preserve">40. </w:t>
      </w:r>
      <w:proofErr w:type="gramStart"/>
      <w:r w:rsidRPr="003C2964">
        <w:rPr>
          <w:rFonts w:ascii="Times New Roman" w:hAnsi="Times New Roman" w:cs="Times New Roman"/>
          <w:sz w:val="28"/>
          <w:szCs w:val="28"/>
        </w:rPr>
        <w:t>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41. Гражданин не позднее 10 рабочих дней после предоставления ему отпуска, указанного в </w:t>
      </w:r>
      <w:hyperlink w:anchor="P256">
        <w:r w:rsidRPr="003C2964">
          <w:rPr>
            <w:rFonts w:ascii="Times New Roman" w:hAnsi="Times New Roman" w:cs="Times New Roman"/>
            <w:color w:val="0000FF"/>
            <w:sz w:val="28"/>
            <w:szCs w:val="28"/>
          </w:rPr>
          <w:t>пункте 40</w:t>
        </w:r>
      </w:hyperlink>
      <w:r w:rsidRPr="003C2964">
        <w:rPr>
          <w:rFonts w:ascii="Times New Roman" w:hAnsi="Times New Roman" w:cs="Times New Roman"/>
          <w:sz w:val="28"/>
          <w:szCs w:val="28"/>
        </w:rPr>
        <w:t xml:space="preserve"> настоящего Положения, или после </w:t>
      </w:r>
      <w:r w:rsidRPr="003C2964">
        <w:rPr>
          <w:rFonts w:ascii="Times New Roman" w:hAnsi="Times New Roman" w:cs="Times New Roman"/>
          <w:sz w:val="28"/>
          <w:szCs w:val="28"/>
        </w:rPr>
        <w:lastRenderedPageBreak/>
        <w:t>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6" w:name="P259"/>
      <w:bookmarkEnd w:id="36"/>
      <w:r w:rsidRPr="003C2964">
        <w:rPr>
          <w:rFonts w:ascii="Times New Roman" w:hAnsi="Times New Roman" w:cs="Times New Roman"/>
          <w:sz w:val="28"/>
          <w:szCs w:val="28"/>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sidRPr="003C2964">
          <w:rPr>
            <w:rFonts w:ascii="Times New Roman" w:hAnsi="Times New Roman" w:cs="Times New Roman"/>
            <w:color w:val="0000FF"/>
            <w:sz w:val="28"/>
            <w:szCs w:val="28"/>
          </w:rPr>
          <w:t>пунктом 43</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прохождение гражданином военной службы по призыву, по контракту, по мобилизации;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прохождение гражданином альтернативной гражданской службы.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7" w:name="P262"/>
      <w:bookmarkEnd w:id="37"/>
      <w:r w:rsidRPr="003C2964">
        <w:rPr>
          <w:rFonts w:ascii="Times New Roman" w:hAnsi="Times New Roman" w:cs="Times New Roman"/>
          <w:sz w:val="28"/>
          <w:szCs w:val="28"/>
        </w:rPr>
        <w:t xml:space="preserve">43. В случае возникновения основания, указанного в </w:t>
      </w:r>
      <w:hyperlink w:anchor="P259">
        <w:r w:rsidRPr="003C2964">
          <w:rPr>
            <w:rFonts w:ascii="Times New Roman" w:hAnsi="Times New Roman" w:cs="Times New Roman"/>
            <w:color w:val="0000FF"/>
            <w:sz w:val="28"/>
            <w:szCs w:val="28"/>
          </w:rPr>
          <w:t>пункте 42</w:t>
        </w:r>
      </w:hyperlink>
      <w:r w:rsidRPr="003C2964">
        <w:rPr>
          <w:rFonts w:ascii="Times New Roman" w:hAnsi="Times New Roman" w:cs="Times New Roman"/>
          <w:sz w:val="28"/>
          <w:szCs w:val="28"/>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8" w:name="P264"/>
      <w:bookmarkEnd w:id="38"/>
      <w:r w:rsidRPr="003C2964">
        <w:rPr>
          <w:rFonts w:ascii="Times New Roman" w:hAnsi="Times New Roman" w:cs="Times New Roman"/>
          <w:sz w:val="28"/>
          <w:szCs w:val="28"/>
        </w:rPr>
        <w:t xml:space="preserve">44. Договор о целевом обучении считается расторгнутым или не заключается в порядке, установленном </w:t>
      </w:r>
      <w:hyperlink w:anchor="P268">
        <w:r w:rsidRPr="003C2964">
          <w:rPr>
            <w:rFonts w:ascii="Times New Roman" w:hAnsi="Times New Roman" w:cs="Times New Roman"/>
            <w:color w:val="0000FF"/>
            <w:sz w:val="28"/>
            <w:szCs w:val="28"/>
          </w:rPr>
          <w:t>пунктами 45</w:t>
        </w:r>
      </w:hyperlink>
      <w:r w:rsidRPr="003C2964">
        <w:rPr>
          <w:rFonts w:ascii="Times New Roman" w:hAnsi="Times New Roman" w:cs="Times New Roman"/>
          <w:sz w:val="28"/>
          <w:szCs w:val="28"/>
        </w:rPr>
        <w:t xml:space="preserve"> и </w:t>
      </w:r>
      <w:hyperlink w:anchor="P269">
        <w:r w:rsidRPr="003C2964">
          <w:rPr>
            <w:rFonts w:ascii="Times New Roman" w:hAnsi="Times New Roman" w:cs="Times New Roman"/>
            <w:color w:val="0000FF"/>
            <w:sz w:val="28"/>
            <w:szCs w:val="28"/>
          </w:rPr>
          <w:t>46</w:t>
        </w:r>
      </w:hyperlink>
      <w:r w:rsidRPr="003C2964">
        <w:rPr>
          <w:rFonts w:ascii="Times New Roman" w:hAnsi="Times New Roman" w:cs="Times New Roman"/>
          <w:sz w:val="28"/>
          <w:szCs w:val="28"/>
        </w:rPr>
        <w:t xml:space="preserve"> настоящего </w:t>
      </w:r>
      <w:r w:rsidRPr="003C2964">
        <w:rPr>
          <w:rFonts w:ascii="Times New Roman" w:hAnsi="Times New Roman" w:cs="Times New Roman"/>
          <w:sz w:val="28"/>
          <w:szCs w:val="28"/>
        </w:rPr>
        <w:lastRenderedPageBreak/>
        <w:t>Положения, при наличии одного из следующих оснований, имеющих место до завершения освоения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39" w:name="P268"/>
      <w:bookmarkEnd w:id="39"/>
      <w:r w:rsidRPr="003C2964">
        <w:rPr>
          <w:rFonts w:ascii="Times New Roman" w:hAnsi="Times New Roman" w:cs="Times New Roman"/>
          <w:sz w:val="28"/>
          <w:szCs w:val="28"/>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sidRPr="003C2964">
          <w:rPr>
            <w:rFonts w:ascii="Times New Roman" w:hAnsi="Times New Roman" w:cs="Times New Roman"/>
            <w:color w:val="0000FF"/>
            <w:sz w:val="28"/>
            <w:szCs w:val="28"/>
          </w:rPr>
          <w:t>пункте 44</w:t>
        </w:r>
      </w:hyperlink>
      <w:r w:rsidRPr="003C2964">
        <w:rPr>
          <w:rFonts w:ascii="Times New Roman" w:hAnsi="Times New Roman" w:cs="Times New Roman"/>
          <w:sz w:val="28"/>
          <w:szCs w:val="28"/>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0" w:name="P269"/>
      <w:bookmarkEnd w:id="40"/>
      <w:r w:rsidRPr="003C2964">
        <w:rPr>
          <w:rFonts w:ascii="Times New Roman" w:hAnsi="Times New Roman" w:cs="Times New Roman"/>
          <w:sz w:val="28"/>
          <w:szCs w:val="28"/>
        </w:rPr>
        <w:t xml:space="preserve">46. При наличии основания, указанного в </w:t>
      </w:r>
      <w:hyperlink w:anchor="P264">
        <w:r w:rsidRPr="003C2964">
          <w:rPr>
            <w:rFonts w:ascii="Times New Roman" w:hAnsi="Times New Roman" w:cs="Times New Roman"/>
            <w:color w:val="0000FF"/>
            <w:sz w:val="28"/>
            <w:szCs w:val="28"/>
          </w:rPr>
          <w:t>пункте 44</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w:t>
      </w:r>
      <w:r w:rsidRPr="003C2964">
        <w:rPr>
          <w:rFonts w:ascii="Times New Roman" w:hAnsi="Times New Roman" w:cs="Times New Roman"/>
          <w:sz w:val="28"/>
          <w:szCs w:val="28"/>
        </w:rPr>
        <w:lastRenderedPageBreak/>
        <w:t>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если орган, организация, индивидуальный предприниматель являются заказчиками и если: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указанное основание возникло после заключения договора о целевом </w:t>
      </w:r>
      <w:r w:rsidRPr="003C2964">
        <w:rPr>
          <w:rFonts w:ascii="Times New Roman" w:hAnsi="Times New Roman" w:cs="Times New Roman"/>
          <w:sz w:val="28"/>
          <w:szCs w:val="28"/>
        </w:rPr>
        <w:lastRenderedPageBreak/>
        <w:t>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48. </w:t>
      </w:r>
      <w:proofErr w:type="gramStart"/>
      <w:r w:rsidRPr="003C2964">
        <w:rPr>
          <w:rFonts w:ascii="Times New Roman" w:hAnsi="Times New Roman" w:cs="Times New Roman"/>
          <w:sz w:val="28"/>
          <w:szCs w:val="28"/>
        </w:rPr>
        <w:t>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w:t>
      </w:r>
      <w:proofErr w:type="gramEnd"/>
      <w:r w:rsidRPr="003C2964">
        <w:rPr>
          <w:rFonts w:ascii="Times New Roman" w:hAnsi="Times New Roman" w:cs="Times New Roman"/>
          <w:sz w:val="28"/>
          <w:szCs w:val="28"/>
        </w:rPr>
        <w:t xml:space="preserve"> в </w:t>
      </w:r>
      <w:hyperlink w:anchor="P279">
        <w:r w:rsidRPr="003C2964">
          <w:rPr>
            <w:rFonts w:ascii="Times New Roman" w:hAnsi="Times New Roman" w:cs="Times New Roman"/>
            <w:color w:val="0000FF"/>
            <w:sz w:val="28"/>
            <w:szCs w:val="28"/>
          </w:rPr>
          <w:t>абзаце втором</w:t>
        </w:r>
      </w:hyperlink>
      <w:r w:rsidRPr="003C2964">
        <w:rPr>
          <w:rFonts w:ascii="Times New Roman" w:hAnsi="Times New Roman" w:cs="Times New Roman"/>
          <w:sz w:val="28"/>
          <w:szCs w:val="28"/>
        </w:rPr>
        <w:t xml:space="preserve"> настоящего пункта.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1" w:name="P279"/>
      <w:bookmarkEnd w:id="41"/>
      <w:r w:rsidRPr="003C2964">
        <w:rPr>
          <w:rFonts w:ascii="Times New Roman" w:hAnsi="Times New Roman" w:cs="Times New Roman"/>
          <w:sz w:val="28"/>
          <w:szCs w:val="28"/>
        </w:rP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2. Расторжение договора о целевом обучении</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 связи с неисполнением обязатель</w:t>
      </w:r>
      <w:proofErr w:type="gramStart"/>
      <w:r w:rsidRPr="003C2964">
        <w:rPr>
          <w:rFonts w:ascii="Times New Roman" w:hAnsi="Times New Roman" w:cs="Times New Roman"/>
          <w:sz w:val="28"/>
          <w:szCs w:val="28"/>
        </w:rPr>
        <w:t>ств гр</w:t>
      </w:r>
      <w:proofErr w:type="gramEnd"/>
      <w:r w:rsidRPr="003C2964">
        <w:rPr>
          <w:rFonts w:ascii="Times New Roman" w:hAnsi="Times New Roman" w:cs="Times New Roman"/>
          <w:sz w:val="28"/>
          <w:szCs w:val="28"/>
        </w:rPr>
        <w:t>ажданина,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 связи с отказом в трудоустройстве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lastRenderedPageBreak/>
        <w:t>49. Договор о целевом обучении считается расторгнутым в связи с неисполнением обязатель</w:t>
      </w:r>
      <w:proofErr w:type="gramStart"/>
      <w:r w:rsidRPr="003C2964">
        <w:rPr>
          <w:rFonts w:ascii="Times New Roman" w:hAnsi="Times New Roman" w:cs="Times New Roman"/>
          <w:sz w:val="28"/>
          <w:szCs w:val="28"/>
        </w:rPr>
        <w:t>ств гр</w:t>
      </w:r>
      <w:proofErr w:type="gramEnd"/>
      <w:r w:rsidRPr="003C2964">
        <w:rPr>
          <w:rFonts w:ascii="Times New Roman" w:hAnsi="Times New Roman" w:cs="Times New Roman"/>
          <w:sz w:val="28"/>
          <w:szCs w:val="28"/>
        </w:rPr>
        <w:t>ажданина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sidRPr="003C2964">
          <w:rPr>
            <w:rFonts w:ascii="Times New Roman" w:hAnsi="Times New Roman" w:cs="Times New Roman"/>
            <w:color w:val="0000FF"/>
            <w:sz w:val="28"/>
            <w:szCs w:val="28"/>
          </w:rPr>
          <w:t>абзаце втором пункта 26</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w:t>
      </w:r>
      <w:proofErr w:type="gramStart"/>
      <w:r w:rsidRPr="003C2964">
        <w:rPr>
          <w:rFonts w:ascii="Times New Roman" w:hAnsi="Times New Roman" w:cs="Times New Roman"/>
          <w:sz w:val="28"/>
          <w:szCs w:val="28"/>
        </w:rPr>
        <w:t>ств гр</w:t>
      </w:r>
      <w:proofErr w:type="gramEnd"/>
      <w:r w:rsidRPr="003C2964">
        <w:rPr>
          <w:rFonts w:ascii="Times New Roman" w:hAnsi="Times New Roman" w:cs="Times New Roman"/>
          <w:sz w:val="28"/>
          <w:szCs w:val="28"/>
        </w:rPr>
        <w:t>ажданина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lastRenderedPageBreak/>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3. Расторжение трудового договора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2" w:name="P297"/>
      <w:bookmarkEnd w:id="42"/>
      <w:r w:rsidRPr="003C2964">
        <w:rPr>
          <w:rFonts w:ascii="Times New Roman" w:hAnsi="Times New Roman" w:cs="Times New Roman"/>
          <w:sz w:val="28"/>
          <w:szCs w:val="28"/>
        </w:rPr>
        <w:t xml:space="preserve">52. </w:t>
      </w:r>
      <w:proofErr w:type="gramStart"/>
      <w:r w:rsidRPr="003C2964">
        <w:rPr>
          <w:rFonts w:ascii="Times New Roman" w:hAnsi="Times New Roman" w:cs="Times New Roman"/>
          <w:sz w:val="28"/>
          <w:szCs w:val="28"/>
        </w:rPr>
        <w:t xml:space="preserve">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1">
        <w:r w:rsidRPr="003C2964">
          <w:rPr>
            <w:rFonts w:ascii="Times New Roman" w:hAnsi="Times New Roman" w:cs="Times New Roman"/>
            <w:color w:val="0000FF"/>
            <w:sz w:val="28"/>
            <w:szCs w:val="28"/>
          </w:rPr>
          <w:t>пунктами 3</w:t>
        </w:r>
      </w:hyperlink>
      <w:r w:rsidRPr="003C2964">
        <w:rPr>
          <w:rFonts w:ascii="Times New Roman" w:hAnsi="Times New Roman" w:cs="Times New Roman"/>
          <w:sz w:val="28"/>
          <w:szCs w:val="28"/>
        </w:rPr>
        <w:t xml:space="preserve">, </w:t>
      </w:r>
      <w:hyperlink r:id="rId22">
        <w:r w:rsidRPr="003C2964">
          <w:rPr>
            <w:rFonts w:ascii="Times New Roman" w:hAnsi="Times New Roman" w:cs="Times New Roman"/>
            <w:color w:val="0000FF"/>
            <w:sz w:val="28"/>
            <w:szCs w:val="28"/>
          </w:rPr>
          <w:t>5</w:t>
        </w:r>
      </w:hyperlink>
      <w:r w:rsidRPr="003C2964">
        <w:rPr>
          <w:rFonts w:ascii="Times New Roman" w:hAnsi="Times New Roman" w:cs="Times New Roman"/>
          <w:sz w:val="28"/>
          <w:szCs w:val="28"/>
        </w:rPr>
        <w:t xml:space="preserve"> - </w:t>
      </w:r>
      <w:hyperlink r:id="rId23">
        <w:r w:rsidRPr="003C2964">
          <w:rPr>
            <w:rFonts w:ascii="Times New Roman" w:hAnsi="Times New Roman" w:cs="Times New Roman"/>
            <w:color w:val="0000FF"/>
            <w:sz w:val="28"/>
            <w:szCs w:val="28"/>
          </w:rPr>
          <w:t>11 части первой статьи 81</w:t>
        </w:r>
      </w:hyperlink>
      <w:r w:rsidRPr="003C2964">
        <w:rPr>
          <w:rFonts w:ascii="Times New Roman" w:hAnsi="Times New Roman" w:cs="Times New Roman"/>
          <w:sz w:val="28"/>
          <w:szCs w:val="28"/>
        </w:rPr>
        <w:t xml:space="preserve">, </w:t>
      </w:r>
      <w:hyperlink r:id="rId24">
        <w:r w:rsidRPr="003C2964">
          <w:rPr>
            <w:rFonts w:ascii="Times New Roman" w:hAnsi="Times New Roman" w:cs="Times New Roman"/>
            <w:color w:val="0000FF"/>
            <w:sz w:val="28"/>
            <w:szCs w:val="28"/>
          </w:rPr>
          <w:t>пунктами 1</w:t>
        </w:r>
      </w:hyperlink>
      <w:r w:rsidRPr="003C2964">
        <w:rPr>
          <w:rFonts w:ascii="Times New Roman" w:hAnsi="Times New Roman" w:cs="Times New Roman"/>
          <w:sz w:val="28"/>
          <w:szCs w:val="28"/>
        </w:rPr>
        <w:t xml:space="preserve"> и </w:t>
      </w:r>
      <w:hyperlink r:id="rId25">
        <w:r w:rsidRPr="003C2964">
          <w:rPr>
            <w:rFonts w:ascii="Times New Roman" w:hAnsi="Times New Roman" w:cs="Times New Roman"/>
            <w:color w:val="0000FF"/>
            <w:sz w:val="28"/>
            <w:szCs w:val="28"/>
          </w:rPr>
          <w:t>2 статьи 336</w:t>
        </w:r>
      </w:hyperlink>
      <w:r w:rsidRPr="003C2964">
        <w:rPr>
          <w:rFonts w:ascii="Times New Roman" w:hAnsi="Times New Roman" w:cs="Times New Roman"/>
          <w:sz w:val="28"/>
          <w:szCs w:val="28"/>
        </w:rPr>
        <w:t xml:space="preserve">, </w:t>
      </w:r>
      <w:hyperlink r:id="rId26">
        <w:r w:rsidRPr="003C2964">
          <w:rPr>
            <w:rFonts w:ascii="Times New Roman" w:hAnsi="Times New Roman" w:cs="Times New Roman"/>
            <w:color w:val="0000FF"/>
            <w:sz w:val="28"/>
            <w:szCs w:val="28"/>
          </w:rPr>
          <w:t>статьями 348.11</w:t>
        </w:r>
      </w:hyperlink>
      <w:r w:rsidRPr="003C2964">
        <w:rPr>
          <w:rFonts w:ascii="Times New Roman" w:hAnsi="Times New Roman" w:cs="Times New Roman"/>
          <w:sz w:val="28"/>
          <w:szCs w:val="28"/>
        </w:rPr>
        <w:t xml:space="preserve"> и </w:t>
      </w:r>
      <w:hyperlink r:id="rId27">
        <w:r w:rsidRPr="003C2964">
          <w:rPr>
            <w:rFonts w:ascii="Times New Roman" w:hAnsi="Times New Roman" w:cs="Times New Roman"/>
            <w:color w:val="0000FF"/>
            <w:sz w:val="28"/>
            <w:szCs w:val="28"/>
          </w:rPr>
          <w:t>348.11-1</w:t>
        </w:r>
      </w:hyperlink>
      <w:r w:rsidRPr="003C2964">
        <w:rPr>
          <w:rFonts w:ascii="Times New Roman" w:hAnsi="Times New Roman" w:cs="Times New Roman"/>
          <w:sz w:val="28"/>
          <w:szCs w:val="28"/>
        </w:rPr>
        <w:t xml:space="preserve"> Трудового кодекса Российской Федерации, или по инициативе гражданина (по собственному желанию) в соответствии со </w:t>
      </w:r>
      <w:hyperlink r:id="rId28">
        <w:r w:rsidRPr="003C2964">
          <w:rPr>
            <w:rFonts w:ascii="Times New Roman" w:hAnsi="Times New Roman" w:cs="Times New Roman"/>
            <w:color w:val="0000FF"/>
            <w:sz w:val="28"/>
            <w:szCs w:val="28"/>
          </w:rPr>
          <w:t>статьей 80</w:t>
        </w:r>
      </w:hyperlink>
      <w:r w:rsidRPr="003C2964">
        <w:rPr>
          <w:rFonts w:ascii="Times New Roman" w:hAnsi="Times New Roman" w:cs="Times New Roman"/>
          <w:sz w:val="28"/>
          <w:szCs w:val="28"/>
        </w:rPr>
        <w:t xml:space="preserve"> Трудового кодекса Российской Федерации</w:t>
      </w:r>
      <w:proofErr w:type="gramEnd"/>
      <w:r w:rsidRPr="003C2964">
        <w:rPr>
          <w:rFonts w:ascii="Times New Roman" w:hAnsi="Times New Roman" w:cs="Times New Roman"/>
          <w:sz w:val="28"/>
          <w:szCs w:val="28"/>
        </w:rPr>
        <w:t xml:space="preserve">, или по соглашению сторон в соответствии со </w:t>
      </w:r>
      <w:hyperlink r:id="rId29">
        <w:r w:rsidRPr="003C2964">
          <w:rPr>
            <w:rFonts w:ascii="Times New Roman" w:hAnsi="Times New Roman" w:cs="Times New Roman"/>
            <w:color w:val="0000FF"/>
            <w:sz w:val="28"/>
            <w:szCs w:val="28"/>
          </w:rPr>
          <w:t>статьей 78</w:t>
        </w:r>
      </w:hyperlink>
      <w:r w:rsidRPr="003C2964">
        <w:rPr>
          <w:rFonts w:ascii="Times New Roman" w:hAnsi="Times New Roman" w:cs="Times New Roman"/>
          <w:sz w:val="28"/>
          <w:szCs w:val="28"/>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53. </w:t>
      </w:r>
      <w:proofErr w:type="gramStart"/>
      <w:r w:rsidRPr="003C2964">
        <w:rPr>
          <w:rFonts w:ascii="Times New Roman" w:hAnsi="Times New Roman" w:cs="Times New Roman"/>
          <w:sz w:val="28"/>
          <w:szCs w:val="28"/>
        </w:rPr>
        <w:t xml:space="preserve">В случае </w:t>
      </w:r>
      <w:proofErr w:type="spellStart"/>
      <w:r w:rsidRPr="003C2964">
        <w:rPr>
          <w:rFonts w:ascii="Times New Roman" w:hAnsi="Times New Roman" w:cs="Times New Roman"/>
          <w:sz w:val="28"/>
          <w:szCs w:val="28"/>
        </w:rPr>
        <w:t>незаключения</w:t>
      </w:r>
      <w:proofErr w:type="spellEnd"/>
      <w:r w:rsidRPr="003C2964">
        <w:rPr>
          <w:rFonts w:ascii="Times New Roman" w:hAnsi="Times New Roman" w:cs="Times New Roman"/>
          <w:sz w:val="28"/>
          <w:szCs w:val="28"/>
        </w:rPr>
        <w:t xml:space="preserve"> нового трудового договора до истечения </w:t>
      </w:r>
      <w:r w:rsidRPr="003C2964">
        <w:rPr>
          <w:rFonts w:ascii="Times New Roman" w:hAnsi="Times New Roman" w:cs="Times New Roman"/>
          <w:sz w:val="28"/>
          <w:szCs w:val="28"/>
        </w:rPr>
        <w:lastRenderedPageBreak/>
        <w:t>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54. </w:t>
      </w:r>
      <w:proofErr w:type="gramStart"/>
      <w:r w:rsidRPr="003C2964">
        <w:rPr>
          <w:rFonts w:ascii="Times New Roman" w:hAnsi="Times New Roman" w:cs="Times New Roman"/>
          <w:sz w:val="28"/>
          <w:szCs w:val="28"/>
        </w:rPr>
        <w:t xml:space="preserve">В случае расторжения трудового договора по основаниям, предусмотренным Трудовым </w:t>
      </w:r>
      <w:hyperlink r:id="rId30">
        <w:r w:rsidRPr="003C2964">
          <w:rPr>
            <w:rFonts w:ascii="Times New Roman" w:hAnsi="Times New Roman" w:cs="Times New Roman"/>
            <w:color w:val="0000FF"/>
            <w:sz w:val="28"/>
            <w:szCs w:val="28"/>
          </w:rPr>
          <w:t>кодексом</w:t>
        </w:r>
      </w:hyperlink>
      <w:r w:rsidRPr="003C2964">
        <w:rPr>
          <w:rFonts w:ascii="Times New Roman" w:hAnsi="Times New Roman" w:cs="Times New Roman"/>
          <w:sz w:val="28"/>
          <w:szCs w:val="28"/>
        </w:rPr>
        <w:t xml:space="preserve"> Российской Федерации и не указанным в </w:t>
      </w:r>
      <w:hyperlink w:anchor="P297">
        <w:r w:rsidRPr="003C2964">
          <w:rPr>
            <w:rFonts w:ascii="Times New Roman" w:hAnsi="Times New Roman" w:cs="Times New Roman"/>
            <w:color w:val="0000FF"/>
            <w:sz w:val="28"/>
            <w:szCs w:val="28"/>
          </w:rPr>
          <w:t>пункте 52</w:t>
        </w:r>
      </w:hyperlink>
      <w:r w:rsidRPr="003C2964">
        <w:rPr>
          <w:rFonts w:ascii="Times New Roman" w:hAnsi="Times New Roman" w:cs="Times New Roman"/>
          <w:sz w:val="28"/>
          <w:szCs w:val="28"/>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 xml:space="preserve">4. Расторжение договора о целевом обучении, </w:t>
      </w:r>
      <w:proofErr w:type="gramStart"/>
      <w:r w:rsidRPr="003C2964">
        <w:rPr>
          <w:rFonts w:ascii="Times New Roman" w:hAnsi="Times New Roman" w:cs="Times New Roman"/>
          <w:sz w:val="28"/>
          <w:szCs w:val="28"/>
        </w:rPr>
        <w:t>односторонний</w:t>
      </w:r>
      <w:proofErr w:type="gramEnd"/>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отказ заказчика от исполнения обязательств по договору</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w:t>
      </w:r>
      <w:proofErr w:type="gramStart"/>
      <w:r w:rsidRPr="003C2964">
        <w:rPr>
          <w:rFonts w:ascii="Times New Roman" w:hAnsi="Times New Roman" w:cs="Times New Roman"/>
          <w:sz w:val="28"/>
          <w:szCs w:val="28"/>
        </w:rPr>
        <w:t>ств пр</w:t>
      </w:r>
      <w:proofErr w:type="gramEnd"/>
      <w:r w:rsidRPr="003C2964">
        <w:rPr>
          <w:rFonts w:ascii="Times New Roman" w:hAnsi="Times New Roman" w:cs="Times New Roman"/>
          <w:sz w:val="28"/>
          <w:szCs w:val="28"/>
        </w:rPr>
        <w:t xml:space="preserve">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sidRPr="003C2964">
          <w:rPr>
            <w:rFonts w:ascii="Times New Roman" w:hAnsi="Times New Roman" w:cs="Times New Roman"/>
            <w:color w:val="0000FF"/>
            <w:sz w:val="28"/>
            <w:szCs w:val="28"/>
          </w:rPr>
          <w:t>пунктом 21</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3" w:name="P307"/>
      <w:bookmarkEnd w:id="43"/>
      <w:r w:rsidRPr="003C2964">
        <w:rPr>
          <w:rFonts w:ascii="Times New Roman" w:hAnsi="Times New Roman" w:cs="Times New Roman"/>
          <w:sz w:val="28"/>
          <w:szCs w:val="28"/>
        </w:rP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w:t>
      </w:r>
      <w:r w:rsidRPr="003C2964">
        <w:rPr>
          <w:rFonts w:ascii="Times New Roman" w:hAnsi="Times New Roman" w:cs="Times New Roman"/>
          <w:sz w:val="28"/>
          <w:szCs w:val="28"/>
        </w:rPr>
        <w:lastRenderedPageBreak/>
        <w:t xml:space="preserve">обучении в одностороннем порядке в связи с </w:t>
      </w:r>
      <w:proofErr w:type="spellStart"/>
      <w:r w:rsidRPr="003C2964">
        <w:rPr>
          <w:rFonts w:ascii="Times New Roman" w:hAnsi="Times New Roman" w:cs="Times New Roman"/>
          <w:sz w:val="28"/>
          <w:szCs w:val="28"/>
        </w:rPr>
        <w:t>непредоставлением</w:t>
      </w:r>
      <w:proofErr w:type="spellEnd"/>
      <w:r w:rsidRPr="003C2964">
        <w:rPr>
          <w:rFonts w:ascii="Times New Roman" w:hAnsi="Times New Roman" w:cs="Times New Roman"/>
          <w:sz w:val="28"/>
          <w:szCs w:val="28"/>
        </w:rPr>
        <w:t xml:space="preserve"> ему мер поддержки.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57. </w:t>
      </w:r>
      <w:proofErr w:type="gramStart"/>
      <w:r w:rsidRPr="003C2964">
        <w:rPr>
          <w:rFonts w:ascii="Times New Roman" w:hAnsi="Times New Roman" w:cs="Times New Roman"/>
          <w:sz w:val="28"/>
          <w:szCs w:val="28"/>
        </w:rPr>
        <w:t xml:space="preserve">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sidRPr="003C2964">
          <w:rPr>
            <w:rFonts w:ascii="Times New Roman" w:hAnsi="Times New Roman" w:cs="Times New Roman"/>
            <w:color w:val="0000FF"/>
            <w:sz w:val="28"/>
            <w:szCs w:val="28"/>
          </w:rPr>
          <w:t>пункте 56</w:t>
        </w:r>
      </w:hyperlink>
      <w:r w:rsidRPr="003C2964">
        <w:rPr>
          <w:rFonts w:ascii="Times New Roman" w:hAnsi="Times New Roman" w:cs="Times New Roman"/>
          <w:sz w:val="28"/>
          <w:szCs w:val="28"/>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roofErr w:type="gramEnd"/>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58. </w:t>
      </w:r>
      <w:proofErr w:type="gramStart"/>
      <w:r w:rsidRPr="003C2964">
        <w:rPr>
          <w:rFonts w:ascii="Times New Roman" w:hAnsi="Times New Roman" w:cs="Times New Roman"/>
          <w:sz w:val="28"/>
          <w:szCs w:val="28"/>
        </w:rPr>
        <w:t>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w:t>
      </w:r>
      <w:proofErr w:type="gramEnd"/>
      <w:r w:rsidRPr="003C2964">
        <w:rPr>
          <w:rFonts w:ascii="Times New Roman" w:hAnsi="Times New Roman" w:cs="Times New Roman"/>
          <w:sz w:val="28"/>
          <w:szCs w:val="28"/>
        </w:rPr>
        <w:t xml:space="preserve"> срок обучения), в случае предоставления гражданину </w:t>
      </w:r>
      <w:r w:rsidRPr="003C2964">
        <w:rPr>
          <w:rFonts w:ascii="Times New Roman" w:hAnsi="Times New Roman" w:cs="Times New Roman"/>
          <w:sz w:val="28"/>
          <w:szCs w:val="28"/>
        </w:rPr>
        <w:lastRenderedPageBreak/>
        <w:t>академического отпуска, а также в иных случаях, установленных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5. Взаимодействие лиц в период действия договора</w:t>
      </w:r>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 целевом обучении, при расторжении договора о целевом</w:t>
      </w:r>
      <w:proofErr w:type="gramEnd"/>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приостановлении, возобновлении исполнения</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обязательств по договору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4" w:name="P319"/>
      <w:bookmarkEnd w:id="44"/>
      <w:r w:rsidRPr="003C2964">
        <w:rPr>
          <w:rFonts w:ascii="Times New Roman" w:hAnsi="Times New Roman" w:cs="Times New Roman"/>
          <w:sz w:val="28"/>
          <w:szCs w:val="28"/>
        </w:rPr>
        <w:t xml:space="preserve">59. </w:t>
      </w:r>
      <w:proofErr w:type="gramStart"/>
      <w:r w:rsidRPr="003C2964">
        <w:rPr>
          <w:rFonts w:ascii="Times New Roman" w:hAnsi="Times New Roman" w:cs="Times New Roman"/>
          <w:sz w:val="28"/>
          <w:szCs w:val="28"/>
        </w:rPr>
        <w:t>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w:t>
      </w:r>
      <w:r w:rsidRPr="003C2964">
        <w:rPr>
          <w:rFonts w:ascii="Times New Roman" w:hAnsi="Times New Roman" w:cs="Times New Roman"/>
          <w:sz w:val="28"/>
          <w:szCs w:val="28"/>
        </w:rPr>
        <w:lastRenderedPageBreak/>
        <w:t>целевом обучении, приостановления или возобновления исполнения обязательств по договору о целевом обучении либо в месячный срок после получения от</w:t>
      </w:r>
      <w:proofErr w:type="gramEnd"/>
      <w:r w:rsidRPr="003C2964">
        <w:rPr>
          <w:rFonts w:ascii="Times New Roman" w:hAnsi="Times New Roman" w:cs="Times New Roman"/>
          <w:sz w:val="28"/>
          <w:szCs w:val="28"/>
        </w:rPr>
        <w:t xml:space="preserve"> гражданина уведомления, указанного в </w:t>
      </w:r>
      <w:hyperlink w:anchor="P319">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настоящего пункта.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6. Замена стороны договора о целевом обучении, исключение</w:t>
      </w:r>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из договора о целевом обучении стороны договора о целевом</w:t>
      </w:r>
      <w:proofErr w:type="gramEnd"/>
    </w:p>
    <w:p w:rsidR="003C2964" w:rsidRPr="003C2964" w:rsidRDefault="003C2964" w:rsidP="003C2964">
      <w:pPr>
        <w:pStyle w:val="ConsPlusTitle"/>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переход прав и обязанностей сторон договора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1">
        <w:r w:rsidRPr="003C2964">
          <w:rPr>
            <w:rFonts w:ascii="Times New Roman" w:hAnsi="Times New Roman" w:cs="Times New Roman"/>
            <w:color w:val="0000FF"/>
            <w:sz w:val="28"/>
            <w:szCs w:val="28"/>
          </w:rPr>
          <w:t>части 1 статьи 71.1</w:t>
        </w:r>
      </w:hyperlink>
      <w:r w:rsidRPr="003C2964">
        <w:rPr>
          <w:rFonts w:ascii="Times New Roman" w:hAnsi="Times New Roman" w:cs="Times New Roman"/>
          <w:sz w:val="28"/>
          <w:szCs w:val="28"/>
        </w:rPr>
        <w:t xml:space="preserve"> Федерального закона "Об образовании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62. </w:t>
      </w:r>
      <w:proofErr w:type="gramStart"/>
      <w:r w:rsidRPr="003C2964">
        <w:rPr>
          <w:rFonts w:ascii="Times New Roman" w:hAnsi="Times New Roman" w:cs="Times New Roman"/>
          <w:sz w:val="28"/>
          <w:szCs w:val="28"/>
        </w:rPr>
        <w:t xml:space="preserve">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w:t>
      </w:r>
      <w:r w:rsidRPr="003C2964">
        <w:rPr>
          <w:rFonts w:ascii="Times New Roman" w:hAnsi="Times New Roman" w:cs="Times New Roman"/>
          <w:sz w:val="28"/>
          <w:szCs w:val="28"/>
        </w:rPr>
        <w:lastRenderedPageBreak/>
        <w:t>основании дополнительного соглашения, заключаемого между сторонами договора о целевом обучении и организацией, в которую переведен гражданин.</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64. В случае реорганизации органа или организации, </w:t>
      </w:r>
      <w:proofErr w:type="gramStart"/>
      <w:r w:rsidRPr="003C2964">
        <w:rPr>
          <w:rFonts w:ascii="Times New Roman" w:hAnsi="Times New Roman" w:cs="Times New Roman"/>
          <w:sz w:val="28"/>
          <w:szCs w:val="28"/>
        </w:rPr>
        <w:t>являющихся</w:t>
      </w:r>
      <w:proofErr w:type="gramEnd"/>
      <w:r w:rsidRPr="003C2964">
        <w:rPr>
          <w:rFonts w:ascii="Times New Roman" w:hAnsi="Times New Roman" w:cs="Times New Roman"/>
          <w:sz w:val="28"/>
          <w:szCs w:val="28"/>
        </w:rPr>
        <w:t xml:space="preserve">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bookmarkStart w:id="45" w:name="P337"/>
      <w:bookmarkEnd w:id="45"/>
      <w:r w:rsidRPr="003C2964">
        <w:rPr>
          <w:rFonts w:ascii="Times New Roman" w:hAnsi="Times New Roman" w:cs="Times New Roman"/>
          <w:sz w:val="28"/>
          <w:szCs w:val="28"/>
        </w:rPr>
        <w:t>VI. Особенности приема на целевое обучение в пределах квоты</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 образовательным программам высшего образования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65. </w:t>
      </w:r>
      <w:proofErr w:type="gramStart"/>
      <w:r w:rsidRPr="003C2964">
        <w:rPr>
          <w:rFonts w:ascii="Times New Roman" w:hAnsi="Times New Roman" w:cs="Times New Roman"/>
          <w:sz w:val="28"/>
          <w:szCs w:val="28"/>
        </w:rPr>
        <w:t xml:space="preserve">Заказчики из числа лиц, указанных в </w:t>
      </w:r>
      <w:hyperlink r:id="rId32">
        <w:r w:rsidRPr="003C2964">
          <w:rPr>
            <w:rFonts w:ascii="Times New Roman" w:hAnsi="Times New Roman" w:cs="Times New Roman"/>
            <w:color w:val="0000FF"/>
            <w:sz w:val="28"/>
            <w:szCs w:val="28"/>
          </w:rPr>
          <w:t>части 1 статьи 71.1</w:t>
        </w:r>
      </w:hyperlink>
      <w:r w:rsidRPr="003C2964">
        <w:rPr>
          <w:rFonts w:ascii="Times New Roman" w:hAnsi="Times New Roman" w:cs="Times New Roman"/>
          <w:sz w:val="28"/>
          <w:szCs w:val="28"/>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sidRPr="003C2964">
          <w:rPr>
            <w:rFonts w:ascii="Times New Roman" w:hAnsi="Times New Roman" w:cs="Times New Roman"/>
            <w:color w:val="0000FF"/>
            <w:sz w:val="28"/>
            <w:szCs w:val="28"/>
          </w:rPr>
          <w:t>абзацах пятом</w:t>
        </w:r>
      </w:hyperlink>
      <w:r w:rsidRPr="003C2964">
        <w:rPr>
          <w:rFonts w:ascii="Times New Roman" w:hAnsi="Times New Roman" w:cs="Times New Roman"/>
          <w:sz w:val="28"/>
          <w:szCs w:val="28"/>
        </w:rPr>
        <w:t xml:space="preserve"> и </w:t>
      </w:r>
      <w:hyperlink w:anchor="P82">
        <w:r w:rsidRPr="003C2964">
          <w:rPr>
            <w:rFonts w:ascii="Times New Roman" w:hAnsi="Times New Roman" w:cs="Times New Roman"/>
            <w:color w:val="0000FF"/>
            <w:sz w:val="28"/>
            <w:szCs w:val="28"/>
          </w:rPr>
          <w:t>шестом пункта 10</w:t>
        </w:r>
      </w:hyperlink>
      <w:r w:rsidRPr="003C2964">
        <w:rPr>
          <w:rFonts w:ascii="Times New Roman" w:hAnsi="Times New Roman" w:cs="Times New Roman"/>
          <w:sz w:val="28"/>
          <w:szCs w:val="28"/>
        </w:rPr>
        <w:t xml:space="preserve"> настоящего Положения).</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66. В предложении по квоте указываются сведения о соответствии заказчика </w:t>
      </w:r>
      <w:hyperlink r:id="rId33">
        <w:r w:rsidRPr="003C2964">
          <w:rPr>
            <w:rFonts w:ascii="Times New Roman" w:hAnsi="Times New Roman" w:cs="Times New Roman"/>
            <w:color w:val="0000FF"/>
            <w:sz w:val="28"/>
            <w:szCs w:val="28"/>
          </w:rPr>
          <w:t>части 1 статьи 71.1</w:t>
        </w:r>
      </w:hyperlink>
      <w:r w:rsidRPr="003C2964">
        <w:rPr>
          <w:rFonts w:ascii="Times New Roman" w:hAnsi="Times New Roman" w:cs="Times New Roman"/>
          <w:sz w:val="28"/>
          <w:szCs w:val="28"/>
        </w:rPr>
        <w:t xml:space="preserve"> Федерального закона "Об образовании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67. </w:t>
      </w:r>
      <w:proofErr w:type="gramStart"/>
      <w:r w:rsidRPr="003C2964">
        <w:rPr>
          <w:rFonts w:ascii="Times New Roman" w:hAnsi="Times New Roman" w:cs="Times New Roman"/>
          <w:sz w:val="28"/>
          <w:szCs w:val="28"/>
        </w:rPr>
        <w:t>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подтверждающие соответствие гражданина требованиям, установленным </w:t>
      </w:r>
      <w:hyperlink w:anchor="P153">
        <w:r w:rsidRPr="003C2964">
          <w:rPr>
            <w:rFonts w:ascii="Times New Roman" w:hAnsi="Times New Roman" w:cs="Times New Roman"/>
            <w:color w:val="0000FF"/>
            <w:sz w:val="28"/>
            <w:szCs w:val="28"/>
          </w:rPr>
          <w:t>пунктом 23</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68. Гражданин может поступать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по программам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программам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 в одну принимающую организацию на одну образовательную программу в соответствии с одной заявкой;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по иным образовательным программам высшего образования - в одну </w:t>
      </w:r>
      <w:r w:rsidRPr="003C2964">
        <w:rPr>
          <w:rFonts w:ascii="Times New Roman" w:hAnsi="Times New Roman" w:cs="Times New Roman"/>
          <w:sz w:val="28"/>
          <w:szCs w:val="28"/>
        </w:rPr>
        <w:lastRenderedPageBreak/>
        <w:t>или несколько принимающих организаций на одну или несколько образовательных программ.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73. </w:t>
      </w:r>
      <w:proofErr w:type="gramStart"/>
      <w:r w:rsidRPr="003C2964">
        <w:rPr>
          <w:rFonts w:ascii="Times New Roman" w:hAnsi="Times New Roman" w:cs="Times New Roman"/>
          <w:sz w:val="28"/>
          <w:szCs w:val="28"/>
        </w:rPr>
        <w:t xml:space="preserve">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w:t>
      </w:r>
      <w:r w:rsidRPr="003C2964">
        <w:rPr>
          <w:rFonts w:ascii="Times New Roman" w:hAnsi="Times New Roman" w:cs="Times New Roman"/>
          <w:sz w:val="28"/>
          <w:szCs w:val="28"/>
        </w:rPr>
        <w:lastRenderedPageBreak/>
        <w:t>образовательные программы основного общего и среднего общего образования, и приема граждан в образовательные</w:t>
      </w:r>
      <w:proofErr w:type="gramEnd"/>
      <w:r w:rsidRPr="003C2964">
        <w:rPr>
          <w:rFonts w:ascii="Times New Roman" w:hAnsi="Times New Roman" w:cs="Times New Roman"/>
          <w:sz w:val="28"/>
          <w:szCs w:val="28"/>
        </w:rPr>
        <w:t xml:space="preserve">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w:t>
      </w:r>
      <w:proofErr w:type="gramStart"/>
      <w:r w:rsidRPr="003C2964">
        <w:rPr>
          <w:rFonts w:ascii="Times New Roman" w:hAnsi="Times New Roman" w:cs="Times New Roman"/>
          <w:sz w:val="28"/>
          <w:szCs w:val="28"/>
        </w:rPr>
        <w:t>позднее</w:t>
      </w:r>
      <w:proofErr w:type="gramEnd"/>
      <w:r w:rsidRPr="003C2964">
        <w:rPr>
          <w:rFonts w:ascii="Times New Roman" w:hAnsi="Times New Roman" w:cs="Times New Roman"/>
          <w:sz w:val="28"/>
          <w:szCs w:val="28"/>
        </w:rPr>
        <w:t xml:space="preserve"> чем за один день до начала учебного года.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76. </w:t>
      </w:r>
      <w:proofErr w:type="gramStart"/>
      <w:r w:rsidRPr="003C2964">
        <w:rPr>
          <w:rFonts w:ascii="Times New Roman" w:hAnsi="Times New Roman" w:cs="Times New Roman"/>
          <w:sz w:val="28"/>
          <w:szCs w:val="28"/>
        </w:rPr>
        <w:t>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гражданин и заказчик освобождаются от ответственности за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 либо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sidRPr="003C2964">
          <w:rPr>
            <w:rFonts w:ascii="Times New Roman" w:hAnsi="Times New Roman" w:cs="Times New Roman"/>
            <w:color w:val="0000FF"/>
            <w:sz w:val="28"/>
            <w:szCs w:val="28"/>
          </w:rPr>
          <w:t>пункте 24</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сведения о том, что трудовая деятельность будет осуществляться на условиях полного рабочего дня (смены, недели) или на условиях неполного </w:t>
      </w:r>
      <w:r w:rsidRPr="003C2964">
        <w:rPr>
          <w:rFonts w:ascii="Times New Roman" w:hAnsi="Times New Roman" w:cs="Times New Roman"/>
          <w:sz w:val="28"/>
          <w:szCs w:val="28"/>
        </w:rPr>
        <w:lastRenderedPageBreak/>
        <w:t>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б) в случае если гражданин принят на целевое обучение в пределах квоты по программам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программам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4">
        <w:r w:rsidRPr="003C2964">
          <w:rPr>
            <w:rFonts w:ascii="Times New Roman" w:hAnsi="Times New Roman" w:cs="Times New Roman"/>
            <w:color w:val="0000FF"/>
            <w:sz w:val="28"/>
            <w:szCs w:val="28"/>
          </w:rPr>
          <w:t>частью 3 статьи 36</w:t>
        </w:r>
      </w:hyperlink>
      <w:r w:rsidRPr="003C2964">
        <w:rPr>
          <w:rFonts w:ascii="Times New Roman" w:hAnsi="Times New Roman" w:cs="Times New Roman"/>
          <w:sz w:val="28"/>
          <w:szCs w:val="28"/>
        </w:rPr>
        <w:t xml:space="preserve"> Федерального закона "Об образовании в Российской Федерации";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в случае если гражданин принят на целевое обучение в пределах квоты по программам аспирантуры: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5">
        <w:r w:rsidRPr="003C2964">
          <w:rPr>
            <w:rFonts w:ascii="Times New Roman" w:hAnsi="Times New Roman" w:cs="Times New Roman"/>
            <w:color w:val="0000FF"/>
            <w:sz w:val="28"/>
            <w:szCs w:val="28"/>
          </w:rPr>
          <w:t>Положением</w:t>
        </w:r>
      </w:hyperlink>
      <w:r w:rsidRPr="003C2964">
        <w:rPr>
          <w:rFonts w:ascii="Times New Roman" w:hAnsi="Times New Roman" w:cs="Times New Roman"/>
          <w:sz w:val="28"/>
          <w:szCs w:val="28"/>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w:t>
      </w:r>
      <w:r w:rsidRPr="003C2964">
        <w:rPr>
          <w:rFonts w:ascii="Times New Roman" w:hAnsi="Times New Roman" w:cs="Times New Roman"/>
          <w:sz w:val="28"/>
          <w:szCs w:val="28"/>
        </w:rPr>
        <w:lastRenderedPageBreak/>
        <w:t>договоре о целевом обучении должна быть указана также иная должность, соответствующая квалификации, полученной гражданином при</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освоении</w:t>
      </w:r>
      <w:proofErr w:type="gramEnd"/>
      <w:r w:rsidRPr="003C2964">
        <w:rPr>
          <w:rFonts w:ascii="Times New Roman" w:hAnsi="Times New Roman" w:cs="Times New Roman"/>
          <w:sz w:val="28"/>
          <w:szCs w:val="28"/>
        </w:rPr>
        <w:t xml:space="preserve">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rsidRPr="003C2964">
        <w:rPr>
          <w:rFonts w:ascii="Times New Roman" w:hAnsi="Times New Roman" w:cs="Times New Roman"/>
          <w:sz w:val="28"/>
          <w:szCs w:val="28"/>
        </w:rPr>
        <w:t>неизбрания</w:t>
      </w:r>
      <w:proofErr w:type="spellEnd"/>
      <w:r w:rsidRPr="003C2964">
        <w:rPr>
          <w:rFonts w:ascii="Times New Roman" w:hAnsi="Times New Roman" w:cs="Times New Roman"/>
          <w:sz w:val="28"/>
          <w:szCs w:val="28"/>
        </w:rPr>
        <w:t xml:space="preserve"> на выборную должность или в случае </w:t>
      </w:r>
      <w:proofErr w:type="spellStart"/>
      <w:r w:rsidRPr="003C2964">
        <w:rPr>
          <w:rFonts w:ascii="Times New Roman" w:hAnsi="Times New Roman" w:cs="Times New Roman"/>
          <w:sz w:val="28"/>
          <w:szCs w:val="28"/>
        </w:rPr>
        <w:t>непрохождения</w:t>
      </w:r>
      <w:proofErr w:type="spellEnd"/>
      <w:r w:rsidRPr="003C2964">
        <w:rPr>
          <w:rFonts w:ascii="Times New Roman" w:hAnsi="Times New Roman" w:cs="Times New Roman"/>
          <w:sz w:val="28"/>
          <w:szCs w:val="28"/>
        </w:rPr>
        <w:t xml:space="preserve"> конкурса.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6" w:name="P367"/>
      <w:bookmarkEnd w:id="46"/>
      <w:r w:rsidRPr="003C2964">
        <w:rPr>
          <w:rFonts w:ascii="Times New Roman" w:hAnsi="Times New Roman" w:cs="Times New Roman"/>
          <w:sz w:val="28"/>
          <w:szCs w:val="28"/>
        </w:rPr>
        <w:t xml:space="preserve">79. </w:t>
      </w:r>
      <w:proofErr w:type="gramStart"/>
      <w:r w:rsidRPr="003C2964">
        <w:rPr>
          <w:rFonts w:ascii="Times New Roman" w:hAnsi="Times New Roman" w:cs="Times New Roman"/>
          <w:sz w:val="28"/>
          <w:szCs w:val="28"/>
        </w:rPr>
        <w:t>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пределах</w:t>
      </w:r>
      <w:proofErr w:type="gramEnd"/>
      <w:r w:rsidRPr="003C2964">
        <w:rPr>
          <w:rFonts w:ascii="Times New Roman" w:hAnsi="Times New Roman" w:cs="Times New Roman"/>
          <w:sz w:val="28"/>
          <w:szCs w:val="28"/>
        </w:rPr>
        <w:t xml:space="preserve">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7" w:name="P370"/>
      <w:bookmarkEnd w:id="47"/>
      <w:r w:rsidRPr="003C2964">
        <w:rPr>
          <w:rFonts w:ascii="Times New Roman" w:hAnsi="Times New Roman" w:cs="Times New Roman"/>
          <w:sz w:val="28"/>
          <w:szCs w:val="28"/>
        </w:rPr>
        <w:t xml:space="preserve">81. </w:t>
      </w:r>
      <w:proofErr w:type="gramStart"/>
      <w:r w:rsidRPr="003C2964">
        <w:rPr>
          <w:rFonts w:ascii="Times New Roman" w:hAnsi="Times New Roman" w:cs="Times New Roman"/>
          <w:sz w:val="28"/>
          <w:szCs w:val="28"/>
        </w:rPr>
        <w:t xml:space="preserve">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w:t>
      </w:r>
      <w:r w:rsidRPr="003C2964">
        <w:rPr>
          <w:rFonts w:ascii="Times New Roman" w:hAnsi="Times New Roman" w:cs="Times New Roman"/>
          <w:sz w:val="28"/>
          <w:szCs w:val="28"/>
        </w:rPr>
        <w:lastRenderedPageBreak/>
        <w:t>на субъект (субъекты) Российской Федерации, входящий в перечень</w:t>
      </w:r>
      <w:proofErr w:type="gramEnd"/>
      <w:r w:rsidRPr="003C2964">
        <w:rPr>
          <w:rFonts w:ascii="Times New Roman" w:hAnsi="Times New Roman" w:cs="Times New Roman"/>
          <w:sz w:val="28"/>
          <w:szCs w:val="28"/>
        </w:rPr>
        <w:t xml:space="preserve"> субъектов Российской Федерации, </w:t>
      </w:r>
      <w:proofErr w:type="gramStart"/>
      <w:r w:rsidRPr="003C2964">
        <w:rPr>
          <w:rFonts w:ascii="Times New Roman" w:hAnsi="Times New Roman" w:cs="Times New Roman"/>
          <w:sz w:val="28"/>
          <w:szCs w:val="28"/>
        </w:rPr>
        <w:t>установленный</w:t>
      </w:r>
      <w:proofErr w:type="gramEnd"/>
      <w:r w:rsidRPr="003C2964">
        <w:rPr>
          <w:rFonts w:ascii="Times New Roman" w:hAnsi="Times New Roman" w:cs="Times New Roman"/>
          <w:sz w:val="28"/>
          <w:szCs w:val="28"/>
        </w:rPr>
        <w:t xml:space="preserve">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место осуществления трудовой деятельности изменено с нарушением условия, указанного в </w:t>
      </w:r>
      <w:hyperlink w:anchor="P370">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48" w:name="P373"/>
      <w:bookmarkEnd w:id="48"/>
      <w:r w:rsidRPr="003C2964">
        <w:rPr>
          <w:rFonts w:ascii="Times New Roman" w:hAnsi="Times New Roman" w:cs="Times New Roman"/>
          <w:sz w:val="28"/>
          <w:szCs w:val="28"/>
        </w:rPr>
        <w:t xml:space="preserve">82. </w:t>
      </w:r>
      <w:proofErr w:type="gramStart"/>
      <w:r w:rsidRPr="003C2964">
        <w:rPr>
          <w:rFonts w:ascii="Times New Roman" w:hAnsi="Times New Roman" w:cs="Times New Roman"/>
          <w:sz w:val="28"/>
          <w:szCs w:val="28"/>
        </w:rPr>
        <w:t>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w:t>
      </w:r>
      <w:proofErr w:type="gramEnd"/>
      <w:r w:rsidRPr="003C2964">
        <w:rPr>
          <w:rFonts w:ascii="Times New Roman" w:hAnsi="Times New Roman" w:cs="Times New Roman"/>
          <w:sz w:val="28"/>
          <w:szCs w:val="28"/>
        </w:rPr>
        <w:t xml:space="preserve">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sidRPr="003C2964">
          <w:rPr>
            <w:rFonts w:ascii="Times New Roman" w:hAnsi="Times New Roman" w:cs="Times New Roman"/>
            <w:color w:val="0000FF"/>
            <w:sz w:val="28"/>
            <w:szCs w:val="28"/>
          </w:rPr>
          <w:t>пунктом 32</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при переводе, осуществленном по инициативе гражданина, условия, указанные в </w:t>
      </w:r>
      <w:hyperlink w:anchor="P373">
        <w:r w:rsidRPr="003C2964">
          <w:rPr>
            <w:rFonts w:ascii="Times New Roman" w:hAnsi="Times New Roman" w:cs="Times New Roman"/>
            <w:color w:val="0000FF"/>
            <w:sz w:val="28"/>
            <w:szCs w:val="28"/>
          </w:rPr>
          <w:t>абзаце первом</w:t>
        </w:r>
      </w:hyperlink>
      <w:r w:rsidRPr="003C2964">
        <w:rPr>
          <w:rFonts w:ascii="Times New Roman" w:hAnsi="Times New Roman" w:cs="Times New Roman"/>
          <w:sz w:val="28"/>
          <w:szCs w:val="28"/>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bookmarkStart w:id="49" w:name="P376"/>
      <w:bookmarkEnd w:id="49"/>
      <w:r w:rsidRPr="003C2964">
        <w:rPr>
          <w:rFonts w:ascii="Times New Roman" w:hAnsi="Times New Roman" w:cs="Times New Roman"/>
          <w:sz w:val="28"/>
          <w:szCs w:val="28"/>
        </w:rPr>
        <w:t>VII. Ответственность за неисполнение обязательств</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 договору о целевом обучении, расторжение договора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 целевом обучении в одностороннем порядке, отказ</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 заключения 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1. Выплата компенсации гражданину</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lastRenderedPageBreak/>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88. </w:t>
      </w:r>
      <w:proofErr w:type="gramStart"/>
      <w:r w:rsidRPr="003C2964">
        <w:rPr>
          <w:rFonts w:ascii="Times New Roman" w:hAnsi="Times New Roman" w:cs="Times New Roman"/>
          <w:sz w:val="28"/>
          <w:szCs w:val="28"/>
        </w:rPr>
        <w:t xml:space="preserve">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6">
        <w:r w:rsidRPr="003C2964">
          <w:rPr>
            <w:rFonts w:ascii="Times New Roman" w:hAnsi="Times New Roman" w:cs="Times New Roman"/>
            <w:color w:val="0000FF"/>
            <w:sz w:val="28"/>
            <w:szCs w:val="28"/>
          </w:rPr>
          <w:t>пунктом 3</w:t>
        </w:r>
      </w:hyperlink>
      <w:r w:rsidRPr="003C2964">
        <w:rPr>
          <w:rFonts w:ascii="Times New Roman" w:hAnsi="Times New Roman" w:cs="Times New Roman"/>
          <w:sz w:val="28"/>
          <w:szCs w:val="28"/>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w:t>
      </w:r>
      <w:proofErr w:type="gramEnd"/>
      <w:r w:rsidRPr="003C2964">
        <w:rPr>
          <w:rFonts w:ascii="Times New Roman" w:hAnsi="Times New Roman" w:cs="Times New Roman"/>
          <w:sz w:val="28"/>
          <w:szCs w:val="28"/>
        </w:rPr>
        <w:t xml:space="preserve"> информации о среднемесячном доходе от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0" w:name="P390"/>
      <w:bookmarkEnd w:id="50"/>
      <w:r w:rsidRPr="003C2964">
        <w:rPr>
          <w:rFonts w:ascii="Times New Roman" w:hAnsi="Times New Roman" w:cs="Times New Roman"/>
          <w:sz w:val="28"/>
          <w:szCs w:val="28"/>
        </w:rP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целях выплаты компенсации заказчик запрашивает у гражданина реквизиты банковского счета для перечисления денежных средств. </w:t>
      </w:r>
      <w:r w:rsidRPr="003C2964">
        <w:rPr>
          <w:rFonts w:ascii="Times New Roman" w:hAnsi="Times New Roman" w:cs="Times New Roman"/>
          <w:sz w:val="28"/>
          <w:szCs w:val="28"/>
        </w:rPr>
        <w:lastRenderedPageBreak/>
        <w:t>Компенсация выплачивается на банковский счет, указанный гражданином.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90. В случае если заказчик в срок, установленный </w:t>
      </w:r>
      <w:hyperlink w:anchor="P390">
        <w:r w:rsidRPr="003C2964">
          <w:rPr>
            <w:rFonts w:ascii="Times New Roman" w:hAnsi="Times New Roman" w:cs="Times New Roman"/>
            <w:color w:val="0000FF"/>
            <w:sz w:val="28"/>
            <w:szCs w:val="28"/>
          </w:rPr>
          <w:t>пунктом 89</w:t>
        </w:r>
      </w:hyperlink>
      <w:r w:rsidRPr="003C2964">
        <w:rPr>
          <w:rFonts w:ascii="Times New Roman" w:hAnsi="Times New Roman" w:cs="Times New Roman"/>
          <w:sz w:val="28"/>
          <w:szCs w:val="28"/>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2. Возмещение расходов, связанных с предоставлением</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гражданину мер поддержки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93. </w:t>
      </w:r>
      <w:proofErr w:type="gramStart"/>
      <w:r w:rsidRPr="003C2964">
        <w:rPr>
          <w:rFonts w:ascii="Times New Roman" w:hAnsi="Times New Roman" w:cs="Times New Roman"/>
          <w:sz w:val="28"/>
          <w:szCs w:val="28"/>
        </w:rPr>
        <w:t xml:space="preserve">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w:t>
      </w:r>
      <w:r w:rsidRPr="003C2964">
        <w:rPr>
          <w:rFonts w:ascii="Times New Roman" w:hAnsi="Times New Roman" w:cs="Times New Roman"/>
          <w:sz w:val="28"/>
          <w:szCs w:val="28"/>
        </w:rPr>
        <w:lastRenderedPageBreak/>
        <w:t>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w:t>
      </w:r>
      <w:proofErr w:type="gramEnd"/>
      <w:r w:rsidRPr="003C2964">
        <w:rPr>
          <w:rFonts w:ascii="Times New Roman" w:hAnsi="Times New Roman" w:cs="Times New Roman"/>
          <w:sz w:val="28"/>
          <w:szCs w:val="28"/>
        </w:rPr>
        <w:t xml:space="preserve"> предоставлением мер поддержки, с приложением расчета указанных расходов (далее - уведомление о возмещении расходов).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1" w:name="P401"/>
      <w:bookmarkEnd w:id="51"/>
      <w:r w:rsidRPr="003C2964">
        <w:rPr>
          <w:rFonts w:ascii="Times New Roman" w:hAnsi="Times New Roman" w:cs="Times New Roman"/>
          <w:sz w:val="28"/>
          <w:szCs w:val="28"/>
        </w:rPr>
        <w:t xml:space="preserve">94. </w:t>
      </w:r>
      <w:proofErr w:type="gramStart"/>
      <w:r w:rsidRPr="003C2964">
        <w:rPr>
          <w:rFonts w:ascii="Times New Roman" w:hAnsi="Times New Roman" w:cs="Times New Roman"/>
          <w:sz w:val="28"/>
          <w:szCs w:val="28"/>
        </w:rPr>
        <w:t>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95. В случае если гражданин в срок, установленный </w:t>
      </w:r>
      <w:hyperlink w:anchor="P401">
        <w:r w:rsidRPr="003C2964">
          <w:rPr>
            <w:rFonts w:ascii="Times New Roman" w:hAnsi="Times New Roman" w:cs="Times New Roman"/>
            <w:color w:val="0000FF"/>
            <w:sz w:val="28"/>
            <w:szCs w:val="28"/>
          </w:rPr>
          <w:t>пунктом 94</w:t>
        </w:r>
      </w:hyperlink>
      <w:r w:rsidRPr="003C2964">
        <w:rPr>
          <w:rFonts w:ascii="Times New Roman" w:hAnsi="Times New Roman" w:cs="Times New Roman"/>
          <w:sz w:val="28"/>
          <w:szCs w:val="28"/>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3. Выплата штрафа гражданином и заказчиком в случае,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если гражданин принят на целевое обучение в пределах квоты</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96. Заказчик или гражданин выплачивает штраф в соответствии с </w:t>
      </w:r>
      <w:hyperlink r:id="rId37">
        <w:r w:rsidRPr="003C2964">
          <w:rPr>
            <w:rFonts w:ascii="Times New Roman" w:hAnsi="Times New Roman" w:cs="Times New Roman"/>
            <w:color w:val="0000FF"/>
            <w:sz w:val="28"/>
            <w:szCs w:val="28"/>
          </w:rPr>
          <w:t>частью 6 статьи 71.1</w:t>
        </w:r>
      </w:hyperlink>
      <w:r w:rsidRPr="003C2964">
        <w:rPr>
          <w:rFonts w:ascii="Times New Roman" w:hAnsi="Times New Roman" w:cs="Times New Roman"/>
          <w:sz w:val="28"/>
          <w:szCs w:val="28"/>
        </w:rPr>
        <w:t xml:space="preserve"> Федерального закона "Об образовании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97. Штраф зачисляется в соответствующий бюджет.</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4. Порядок выплаты штрафа, определение размера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штрафа и обеспечение его выплаты в случае приема гражданина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на целевое обучение в пределах квоты за счет средств</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федерального бюджета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2" w:name="P415"/>
      <w:bookmarkEnd w:id="52"/>
      <w:r w:rsidRPr="003C2964">
        <w:rPr>
          <w:rFonts w:ascii="Times New Roman" w:hAnsi="Times New Roman" w:cs="Times New Roman"/>
          <w:sz w:val="28"/>
          <w:szCs w:val="28"/>
        </w:rPr>
        <w:t xml:space="preserve">98. </w:t>
      </w:r>
      <w:proofErr w:type="gramStart"/>
      <w:r w:rsidRPr="003C2964">
        <w:rPr>
          <w:rFonts w:ascii="Times New Roman" w:hAnsi="Times New Roman" w:cs="Times New Roman"/>
          <w:sz w:val="28"/>
          <w:szCs w:val="28"/>
        </w:rPr>
        <w:t>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w:t>
      </w:r>
      <w:proofErr w:type="gramEnd"/>
      <w:r w:rsidRPr="003C2964">
        <w:rPr>
          <w:rFonts w:ascii="Times New Roman" w:hAnsi="Times New Roman" w:cs="Times New Roman"/>
          <w:sz w:val="28"/>
          <w:szCs w:val="28"/>
        </w:rPr>
        <w:t xml:space="preserve">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99. Штраф с заказчика взимается: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w:t>
      </w:r>
      <w:proofErr w:type="gramStart"/>
      <w:r w:rsidRPr="003C2964">
        <w:rPr>
          <w:rFonts w:ascii="Times New Roman" w:hAnsi="Times New Roman" w:cs="Times New Roman"/>
          <w:sz w:val="28"/>
          <w:szCs w:val="28"/>
        </w:rPr>
        <w:t>обучения гражданина по</w:t>
      </w:r>
      <w:proofErr w:type="gramEnd"/>
      <w:r w:rsidRPr="003C2964">
        <w:rPr>
          <w:rFonts w:ascii="Times New Roman" w:hAnsi="Times New Roman" w:cs="Times New Roman"/>
          <w:sz w:val="28"/>
          <w:szCs w:val="28"/>
        </w:rPr>
        <w:t xml:space="preserve"> образовательной программе;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3" w:name="P419"/>
      <w:bookmarkEnd w:id="53"/>
      <w:r w:rsidRPr="003C2964">
        <w:rPr>
          <w:rFonts w:ascii="Times New Roman" w:hAnsi="Times New Roman" w:cs="Times New Roman"/>
          <w:sz w:val="28"/>
          <w:szCs w:val="28"/>
        </w:rPr>
        <w:t>100. Штраф с гражданина взимается: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в случае если гражданин не исполнил обязательство по </w:t>
      </w:r>
      <w:r w:rsidRPr="003C2964">
        <w:rPr>
          <w:rFonts w:ascii="Times New Roman" w:hAnsi="Times New Roman" w:cs="Times New Roman"/>
          <w:sz w:val="28"/>
          <w:szCs w:val="28"/>
        </w:rPr>
        <w:lastRenderedPageBreak/>
        <w:t xml:space="preserve">осуществлению трудовой деятельности в связи с тем, что договор о целевом обучении </w:t>
      </w:r>
      <w:proofErr w:type="gramStart"/>
      <w:r w:rsidRPr="003C2964">
        <w:rPr>
          <w:rFonts w:ascii="Times New Roman" w:hAnsi="Times New Roman" w:cs="Times New Roman"/>
          <w:sz w:val="28"/>
          <w:szCs w:val="28"/>
        </w:rPr>
        <w:t>был</w:t>
      </w:r>
      <w:proofErr w:type="gramEnd"/>
      <w:r w:rsidRPr="003C2964">
        <w:rPr>
          <w:rFonts w:ascii="Times New Roman" w:hAnsi="Times New Roman" w:cs="Times New Roman"/>
          <w:sz w:val="28"/>
          <w:szCs w:val="28"/>
        </w:rPr>
        <w:t xml:space="preserve">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пределах</w:t>
      </w:r>
      <w:proofErr w:type="gramEnd"/>
      <w:r w:rsidRPr="003C2964">
        <w:rPr>
          <w:rFonts w:ascii="Times New Roman" w:hAnsi="Times New Roman" w:cs="Times New Roman"/>
          <w:sz w:val="28"/>
          <w:szCs w:val="28"/>
        </w:rPr>
        <w:t xml:space="preserve"> срока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w:t>
      </w:r>
      <w:r w:rsidRPr="003C2964">
        <w:rPr>
          <w:rFonts w:ascii="Times New Roman" w:hAnsi="Times New Roman" w:cs="Times New Roman"/>
          <w:sz w:val="28"/>
          <w:szCs w:val="28"/>
        </w:rPr>
        <w:lastRenderedPageBreak/>
        <w:t>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102. </w:t>
      </w:r>
      <w:proofErr w:type="gramStart"/>
      <w:r w:rsidRPr="003C2964">
        <w:rPr>
          <w:rFonts w:ascii="Times New Roman" w:hAnsi="Times New Roman" w:cs="Times New Roman"/>
          <w:sz w:val="28"/>
          <w:szCs w:val="28"/>
        </w:rPr>
        <w:t>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пределах</w:t>
      </w:r>
      <w:proofErr w:type="gramEnd"/>
      <w:r w:rsidRPr="003C2964">
        <w:rPr>
          <w:rFonts w:ascii="Times New Roman" w:hAnsi="Times New Roman" w:cs="Times New Roman"/>
          <w:sz w:val="28"/>
          <w:szCs w:val="28"/>
        </w:rPr>
        <w:t xml:space="preserve">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определяет размер штрафа в соответствии с </w:t>
      </w:r>
      <w:hyperlink w:anchor="P415">
        <w:r w:rsidRPr="003C2964">
          <w:rPr>
            <w:rFonts w:ascii="Times New Roman" w:hAnsi="Times New Roman" w:cs="Times New Roman"/>
            <w:color w:val="0000FF"/>
            <w:sz w:val="28"/>
            <w:szCs w:val="28"/>
          </w:rPr>
          <w:t>пунктами 98</w:t>
        </w:r>
      </w:hyperlink>
      <w:r w:rsidRPr="003C2964">
        <w:rPr>
          <w:rFonts w:ascii="Times New Roman" w:hAnsi="Times New Roman" w:cs="Times New Roman"/>
          <w:sz w:val="28"/>
          <w:szCs w:val="28"/>
        </w:rPr>
        <w:t xml:space="preserve"> - </w:t>
      </w:r>
      <w:hyperlink w:anchor="P419">
        <w:r w:rsidRPr="003C2964">
          <w:rPr>
            <w:rFonts w:ascii="Times New Roman" w:hAnsi="Times New Roman" w:cs="Times New Roman"/>
            <w:color w:val="0000FF"/>
            <w:sz w:val="28"/>
            <w:szCs w:val="28"/>
          </w:rPr>
          <w:t>100</w:t>
        </w:r>
      </w:hyperlink>
      <w:r w:rsidRPr="003C2964">
        <w:rPr>
          <w:rFonts w:ascii="Times New Roman" w:hAnsi="Times New Roman" w:cs="Times New Roman"/>
          <w:sz w:val="28"/>
          <w:szCs w:val="28"/>
        </w:rPr>
        <w:t xml:space="preserve"> настоящего Положения;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4" w:name="P430"/>
      <w:bookmarkEnd w:id="54"/>
      <w:r w:rsidRPr="003C2964">
        <w:rPr>
          <w:rFonts w:ascii="Times New Roman" w:hAnsi="Times New Roman" w:cs="Times New Roman"/>
          <w:sz w:val="28"/>
          <w:szCs w:val="28"/>
        </w:rP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lastRenderedPageBreak/>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случае если гражданин или заказчик в срок, установленный </w:t>
      </w:r>
      <w:hyperlink w:anchor="P430">
        <w:r w:rsidRPr="003C2964">
          <w:rPr>
            <w:rFonts w:ascii="Times New Roman" w:hAnsi="Times New Roman" w:cs="Times New Roman"/>
            <w:color w:val="0000FF"/>
            <w:sz w:val="28"/>
            <w:szCs w:val="28"/>
          </w:rPr>
          <w:t>пунктом 103</w:t>
        </w:r>
      </w:hyperlink>
      <w:r w:rsidRPr="003C2964">
        <w:rPr>
          <w:rFonts w:ascii="Times New Roman" w:hAnsi="Times New Roman" w:cs="Times New Roman"/>
          <w:sz w:val="28"/>
          <w:szCs w:val="28"/>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105. Стороны договора о целевом обучении освобождаются от выплаты штрафа при наличии следующих оснований: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освобождается от выплаты штрафа: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если гражданин является единственным родителем, имеющим 3 и более детей;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2"/>
        <w:rPr>
          <w:rFonts w:ascii="Times New Roman" w:hAnsi="Times New Roman" w:cs="Times New Roman"/>
          <w:sz w:val="28"/>
          <w:szCs w:val="28"/>
        </w:rPr>
      </w:pPr>
      <w:r w:rsidRPr="003C2964">
        <w:rPr>
          <w:rFonts w:ascii="Times New Roman" w:hAnsi="Times New Roman" w:cs="Times New Roman"/>
          <w:sz w:val="28"/>
          <w:szCs w:val="28"/>
        </w:rPr>
        <w:t xml:space="preserve">5. Отчисление гражданина, принятого </w:t>
      </w:r>
      <w:proofErr w:type="gramStart"/>
      <w:r w:rsidRPr="003C2964">
        <w:rPr>
          <w:rFonts w:ascii="Times New Roman" w:hAnsi="Times New Roman" w:cs="Times New Roman"/>
          <w:sz w:val="28"/>
          <w:szCs w:val="28"/>
        </w:rPr>
        <w:t>на</w:t>
      </w:r>
      <w:proofErr w:type="gramEnd"/>
      <w:r w:rsidRPr="003C2964">
        <w:rPr>
          <w:rFonts w:ascii="Times New Roman" w:hAnsi="Times New Roman" w:cs="Times New Roman"/>
          <w:sz w:val="28"/>
          <w:szCs w:val="28"/>
        </w:rPr>
        <w:t xml:space="preserve"> целевое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обучение в пределах квоты, из организации, осуществляющей</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образовательную деятельность</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5" w:name="P444"/>
      <w:bookmarkEnd w:id="55"/>
      <w:r w:rsidRPr="003C2964">
        <w:rPr>
          <w:rFonts w:ascii="Times New Roman" w:hAnsi="Times New Roman" w:cs="Times New Roman"/>
          <w:sz w:val="28"/>
          <w:szCs w:val="28"/>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w:t>
      </w:r>
      <w:proofErr w:type="gramStart"/>
      <w:r w:rsidRPr="003C2964">
        <w:rPr>
          <w:rFonts w:ascii="Times New Roman" w:hAnsi="Times New Roman" w:cs="Times New Roman"/>
          <w:sz w:val="28"/>
          <w:szCs w:val="28"/>
        </w:rPr>
        <w:t>обучение</w:t>
      </w:r>
      <w:proofErr w:type="gramEnd"/>
      <w:r w:rsidRPr="003C2964">
        <w:rPr>
          <w:rFonts w:ascii="Times New Roman" w:hAnsi="Times New Roman" w:cs="Times New Roman"/>
          <w:sz w:val="28"/>
          <w:szCs w:val="28"/>
        </w:rPr>
        <w:t xml:space="preserve"> по соответствующей образовательной программе за счет средств физических и (или) юридических лиц в следующих случаях:</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гражданин, не освобожденный от ответственности за </w:t>
      </w:r>
      <w:proofErr w:type="spellStart"/>
      <w:r w:rsidRPr="003C2964">
        <w:rPr>
          <w:rFonts w:ascii="Times New Roman" w:hAnsi="Times New Roman" w:cs="Times New Roman"/>
          <w:sz w:val="28"/>
          <w:szCs w:val="28"/>
        </w:rPr>
        <w:t>незаключение</w:t>
      </w:r>
      <w:proofErr w:type="spellEnd"/>
      <w:r w:rsidRPr="003C2964">
        <w:rPr>
          <w:rFonts w:ascii="Times New Roman" w:hAnsi="Times New Roman" w:cs="Times New Roman"/>
          <w:sz w:val="28"/>
          <w:szCs w:val="28"/>
        </w:rPr>
        <w:t xml:space="preserve"> договора о целевом обучении, отказался от заключения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107. Гражданин, отчисленный или переведенный на обучение за счет средств физических и (или) юридических лиц в соответствии с </w:t>
      </w:r>
      <w:hyperlink w:anchor="P444">
        <w:r w:rsidRPr="003C2964">
          <w:rPr>
            <w:rFonts w:ascii="Times New Roman" w:hAnsi="Times New Roman" w:cs="Times New Roman"/>
            <w:color w:val="0000FF"/>
            <w:sz w:val="28"/>
            <w:szCs w:val="28"/>
          </w:rPr>
          <w:t>пунктом 106</w:t>
        </w:r>
      </w:hyperlink>
      <w:r w:rsidRPr="003C2964">
        <w:rPr>
          <w:rFonts w:ascii="Times New Roman" w:hAnsi="Times New Roman" w:cs="Times New Roman"/>
          <w:sz w:val="28"/>
          <w:szCs w:val="28"/>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3C2964" w:rsidRPr="003C2964" w:rsidRDefault="003C2964" w:rsidP="003C2964">
      <w:pPr>
        <w:pStyle w:val="ConsPlusNormal"/>
        <w:spacing w:line="360" w:lineRule="auto"/>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964" w:rsidRPr="003C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spellStart"/>
            <w:r w:rsidRPr="003C2964">
              <w:rPr>
                <w:rFonts w:ascii="Times New Roman" w:hAnsi="Times New Roman" w:cs="Times New Roman"/>
                <w:color w:val="392C69"/>
                <w:sz w:val="28"/>
                <w:szCs w:val="28"/>
              </w:rPr>
              <w:t>КонсультантПлюс</w:t>
            </w:r>
            <w:proofErr w:type="spellEnd"/>
            <w:r w:rsidRPr="003C2964">
              <w:rPr>
                <w:rFonts w:ascii="Times New Roman" w:hAnsi="Times New Roman" w:cs="Times New Roman"/>
                <w:color w:val="392C69"/>
                <w:sz w:val="28"/>
                <w:szCs w:val="28"/>
              </w:rPr>
              <w:t>: примечание.</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color w:val="392C69"/>
                <w:sz w:val="28"/>
                <w:szCs w:val="28"/>
              </w:rPr>
              <w:t xml:space="preserve">П. 108 в части передачи информации с ЕЦП в сфере занятости и трудовых отношений "Работа в России" </w:t>
            </w:r>
            <w:hyperlink w:anchor="P23">
              <w:r w:rsidRPr="003C2964">
                <w:rPr>
                  <w:rFonts w:ascii="Times New Roman" w:hAnsi="Times New Roman" w:cs="Times New Roman"/>
                  <w:color w:val="0000FF"/>
                  <w:sz w:val="28"/>
                  <w:szCs w:val="28"/>
                </w:rPr>
                <w:t>вступает</w:t>
              </w:r>
            </w:hyperlink>
            <w:r w:rsidRPr="003C2964">
              <w:rPr>
                <w:rFonts w:ascii="Times New Roman" w:hAnsi="Times New Roman" w:cs="Times New Roman"/>
                <w:color w:val="392C69"/>
                <w:sz w:val="28"/>
                <w:szCs w:val="28"/>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r>
    </w:tbl>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6" w:name="P450"/>
      <w:bookmarkEnd w:id="56"/>
      <w:r w:rsidRPr="003C2964">
        <w:rPr>
          <w:rFonts w:ascii="Times New Roman" w:hAnsi="Times New Roman" w:cs="Times New Roman"/>
          <w:sz w:val="28"/>
          <w:szCs w:val="28"/>
        </w:rPr>
        <w:t xml:space="preserve">108. </w:t>
      </w:r>
      <w:proofErr w:type="gramStart"/>
      <w:r w:rsidRPr="003C2964">
        <w:rPr>
          <w:rFonts w:ascii="Times New Roman" w:hAnsi="Times New Roman" w:cs="Times New Roman"/>
          <w:sz w:val="28"/>
          <w:szCs w:val="28"/>
        </w:rPr>
        <w:t xml:space="preserve">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3C2964">
        <w:rPr>
          <w:rFonts w:ascii="Times New Roman" w:hAnsi="Times New Roman" w:cs="Times New Roman"/>
          <w:sz w:val="28"/>
          <w:szCs w:val="28"/>
        </w:rPr>
        <w:t>непредоставления</w:t>
      </w:r>
      <w:proofErr w:type="spellEnd"/>
      <w:r w:rsidRPr="003C2964">
        <w:rPr>
          <w:rFonts w:ascii="Times New Roman" w:hAnsi="Times New Roman" w:cs="Times New Roman"/>
          <w:sz w:val="28"/>
          <w:szCs w:val="28"/>
        </w:rPr>
        <w:t xml:space="preserve"> гражданину мер </w:t>
      </w:r>
      <w:r w:rsidRPr="003C2964">
        <w:rPr>
          <w:rFonts w:ascii="Times New Roman" w:hAnsi="Times New Roman" w:cs="Times New Roman"/>
          <w:sz w:val="28"/>
          <w:szCs w:val="28"/>
        </w:rPr>
        <w:lastRenderedPageBreak/>
        <w:t>поддержки) (на</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109. В случае если гражданин не подал заявление о переводе на обучение за счет средств физических и (или) юридических лиц, а </w:t>
      </w:r>
      <w:proofErr w:type="gramStart"/>
      <w:r w:rsidRPr="003C2964">
        <w:rPr>
          <w:rFonts w:ascii="Times New Roman" w:hAnsi="Times New Roman" w:cs="Times New Roman"/>
          <w:sz w:val="28"/>
          <w:szCs w:val="28"/>
        </w:rPr>
        <w:t>также</w:t>
      </w:r>
      <w:proofErr w:type="gramEnd"/>
      <w:r w:rsidRPr="003C2964">
        <w:rPr>
          <w:rFonts w:ascii="Times New Roman" w:hAnsi="Times New Roman" w:cs="Times New Roman"/>
          <w:sz w:val="28"/>
          <w:szCs w:val="28"/>
        </w:rPr>
        <w:t xml:space="preserve">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VIII. Размещение на цифровой платформе "Работа в России"</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информации о заключении, исполнении, неисполнении</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обязательств по договору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7" w:name="P457"/>
      <w:bookmarkEnd w:id="57"/>
      <w:r w:rsidRPr="003C2964">
        <w:rPr>
          <w:rFonts w:ascii="Times New Roman" w:hAnsi="Times New Roman" w:cs="Times New Roman"/>
          <w:sz w:val="28"/>
          <w:szCs w:val="28"/>
        </w:rPr>
        <w:t xml:space="preserve">110. </w:t>
      </w:r>
      <w:proofErr w:type="gramStart"/>
      <w:r w:rsidRPr="003C2964">
        <w:rPr>
          <w:rFonts w:ascii="Times New Roman" w:hAnsi="Times New Roman" w:cs="Times New Roman"/>
          <w:sz w:val="28"/>
          <w:szCs w:val="28"/>
        </w:rPr>
        <w:t xml:space="preserve">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w:t>
      </w:r>
      <w:r w:rsidRPr="003C2964">
        <w:rPr>
          <w:rFonts w:ascii="Times New Roman" w:hAnsi="Times New Roman" w:cs="Times New Roman"/>
          <w:sz w:val="28"/>
          <w:szCs w:val="28"/>
        </w:rPr>
        <w:lastRenderedPageBreak/>
        <w:t xml:space="preserve">является орган, указанный в </w:t>
      </w:r>
      <w:hyperlink r:id="rId38">
        <w:r w:rsidRPr="003C2964">
          <w:rPr>
            <w:rFonts w:ascii="Times New Roman" w:hAnsi="Times New Roman" w:cs="Times New Roman"/>
            <w:color w:val="0000FF"/>
            <w:sz w:val="28"/>
            <w:szCs w:val="28"/>
          </w:rPr>
          <w:t>части 1 статьи 81</w:t>
        </w:r>
      </w:hyperlink>
      <w:r w:rsidRPr="003C2964">
        <w:rPr>
          <w:rFonts w:ascii="Times New Roman" w:hAnsi="Times New Roman" w:cs="Times New Roman"/>
          <w:sz w:val="28"/>
          <w:szCs w:val="28"/>
        </w:rP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формируемый</w:t>
      </w:r>
      <w:proofErr w:type="gramEnd"/>
      <w:r w:rsidRPr="003C2964">
        <w:rPr>
          <w:rFonts w:ascii="Times New Roman" w:hAnsi="Times New Roman" w:cs="Times New Roman"/>
          <w:sz w:val="28"/>
          <w:szCs w:val="28"/>
        </w:rPr>
        <w:t xml:space="preserve"> в соответствии с </w:t>
      </w:r>
      <w:hyperlink r:id="rId39">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информация, исходящая от заказчиков: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 заключении договора о целевом обучении - не позднее 10 рабочих дней со дня заключения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w:t>
      </w:r>
      <w:proofErr w:type="gramStart"/>
      <w:r w:rsidRPr="003C2964">
        <w:rPr>
          <w:rFonts w:ascii="Times New Roman" w:hAnsi="Times New Roman" w:cs="Times New Roman"/>
          <w:sz w:val="28"/>
          <w:szCs w:val="28"/>
        </w:rPr>
        <w:t>о возобновлении исполнения обязательств по договору о целевом обучении с указанием оснований возобновления договора о целевом обучении</w:t>
      </w:r>
      <w:proofErr w:type="gramEnd"/>
      <w:r w:rsidRPr="003C2964">
        <w:rPr>
          <w:rFonts w:ascii="Times New Roman" w:hAnsi="Times New Roman" w:cs="Times New Roman"/>
          <w:sz w:val="28"/>
          <w:szCs w:val="28"/>
        </w:rPr>
        <w:t xml:space="preserve"> - не позднее 10 рабочих дней со дня указанного возобновления;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о расторжении договора о целевом </w:t>
      </w:r>
      <w:proofErr w:type="gramStart"/>
      <w:r w:rsidRPr="003C2964">
        <w:rPr>
          <w:rFonts w:ascii="Times New Roman" w:hAnsi="Times New Roman" w:cs="Times New Roman"/>
          <w:sz w:val="28"/>
          <w:szCs w:val="28"/>
        </w:rPr>
        <w:t>обучении по соглашению</w:t>
      </w:r>
      <w:proofErr w:type="gramEnd"/>
      <w:r w:rsidRPr="003C2964">
        <w:rPr>
          <w:rFonts w:ascii="Times New Roman" w:hAnsi="Times New Roman" w:cs="Times New Roman"/>
          <w:sz w:val="28"/>
          <w:szCs w:val="28"/>
        </w:rPr>
        <w:t xml:space="preserve"> сторон - не позднее 10 рабочих дней со дня указанного расторжения;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w:t>
      </w:r>
      <w:proofErr w:type="gramStart"/>
      <w:r w:rsidRPr="003C2964">
        <w:rPr>
          <w:rFonts w:ascii="Times New Roman" w:hAnsi="Times New Roman" w:cs="Times New Roman"/>
          <w:sz w:val="28"/>
          <w:szCs w:val="28"/>
        </w:rPr>
        <w:t>о расторжении договора о целевом обучении гражданином в одностороннем порядке с указанием оснований расторжения договора о целевом обучении</w:t>
      </w:r>
      <w:proofErr w:type="gramEnd"/>
      <w:r w:rsidRPr="003C2964">
        <w:rPr>
          <w:rFonts w:ascii="Times New Roman" w:hAnsi="Times New Roman" w:cs="Times New Roman"/>
          <w:sz w:val="28"/>
          <w:szCs w:val="28"/>
        </w:rPr>
        <w:t xml:space="preserve"> (при наличии) - не позднее 10 рабочих дней со дня, когда заказчику стало известно о расторжении гражданином договора о целевом </w:t>
      </w:r>
      <w:r w:rsidRPr="003C2964">
        <w:rPr>
          <w:rFonts w:ascii="Times New Roman" w:hAnsi="Times New Roman" w:cs="Times New Roman"/>
          <w:sz w:val="28"/>
          <w:szCs w:val="28"/>
        </w:rPr>
        <w:lastRenderedPageBreak/>
        <w:t>обучении в одностороннем порядке;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w:t>
      </w:r>
      <w:proofErr w:type="gramStart"/>
      <w:r w:rsidRPr="003C2964">
        <w:rPr>
          <w:rFonts w:ascii="Times New Roman" w:hAnsi="Times New Roman" w:cs="Times New Roman"/>
          <w:sz w:val="28"/>
          <w:szCs w:val="28"/>
        </w:rPr>
        <w:t>обучении по причине</w:t>
      </w:r>
      <w:proofErr w:type="gramEnd"/>
      <w:r w:rsidRPr="003C2964">
        <w:rPr>
          <w:rFonts w:ascii="Times New Roman" w:hAnsi="Times New Roman" w:cs="Times New Roman"/>
          <w:sz w:val="28"/>
          <w:szCs w:val="28"/>
        </w:rPr>
        <w:t xml:space="preserve"> неисполнения гражданином обязательства по осуществлению трудовой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964" w:rsidRPr="003C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spellStart"/>
            <w:r w:rsidRPr="003C2964">
              <w:rPr>
                <w:rFonts w:ascii="Times New Roman" w:hAnsi="Times New Roman" w:cs="Times New Roman"/>
                <w:color w:val="392C69"/>
                <w:sz w:val="28"/>
                <w:szCs w:val="28"/>
              </w:rPr>
              <w:t>КонсультантПлюс</w:t>
            </w:r>
            <w:proofErr w:type="spellEnd"/>
            <w:r w:rsidRPr="003C2964">
              <w:rPr>
                <w:rFonts w:ascii="Times New Roman" w:hAnsi="Times New Roman" w:cs="Times New Roman"/>
                <w:color w:val="392C69"/>
                <w:sz w:val="28"/>
                <w:szCs w:val="28"/>
              </w:rPr>
              <w:t>: примечание.</w:t>
            </w:r>
          </w:p>
          <w:p w:rsidR="003C2964" w:rsidRPr="003C2964" w:rsidRDefault="003C2964" w:rsidP="003C2964">
            <w:pPr>
              <w:pStyle w:val="ConsPlusNormal"/>
              <w:spacing w:line="360" w:lineRule="auto"/>
              <w:jc w:val="both"/>
              <w:rPr>
                <w:rFonts w:ascii="Times New Roman" w:hAnsi="Times New Roman" w:cs="Times New Roman"/>
                <w:sz w:val="28"/>
                <w:szCs w:val="28"/>
              </w:rPr>
            </w:pPr>
            <w:proofErr w:type="spellStart"/>
            <w:r w:rsidRPr="003C2964">
              <w:rPr>
                <w:rFonts w:ascii="Times New Roman" w:hAnsi="Times New Roman" w:cs="Times New Roman"/>
                <w:color w:val="392C69"/>
                <w:sz w:val="28"/>
                <w:szCs w:val="28"/>
              </w:rPr>
              <w:t>Пп</w:t>
            </w:r>
            <w:proofErr w:type="spellEnd"/>
            <w:r w:rsidRPr="003C2964">
              <w:rPr>
                <w:rFonts w:ascii="Times New Roman" w:hAnsi="Times New Roman" w:cs="Times New Roman"/>
                <w:color w:val="392C69"/>
                <w:sz w:val="28"/>
                <w:szCs w:val="28"/>
              </w:rPr>
              <w:t xml:space="preserve">. "б" п. 110 </w:t>
            </w:r>
            <w:hyperlink w:anchor="P23">
              <w:r w:rsidRPr="003C2964">
                <w:rPr>
                  <w:rFonts w:ascii="Times New Roman" w:hAnsi="Times New Roman" w:cs="Times New Roman"/>
                  <w:color w:val="0000FF"/>
                  <w:sz w:val="28"/>
                  <w:szCs w:val="28"/>
                </w:rPr>
                <w:t>вступает</w:t>
              </w:r>
            </w:hyperlink>
            <w:r w:rsidRPr="003C2964">
              <w:rPr>
                <w:rFonts w:ascii="Times New Roman" w:hAnsi="Times New Roman" w:cs="Times New Roman"/>
                <w:color w:val="392C69"/>
                <w:sz w:val="28"/>
                <w:szCs w:val="28"/>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r>
    </w:tbl>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8" w:name="P470"/>
      <w:bookmarkEnd w:id="58"/>
      <w:r w:rsidRPr="003C2964">
        <w:rPr>
          <w:rFonts w:ascii="Times New Roman" w:hAnsi="Times New Roman" w:cs="Times New Roman"/>
          <w:sz w:val="28"/>
          <w:szCs w:val="28"/>
        </w:rPr>
        <w:t>б) информация, исходящая от граждан:</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w:t>
      </w:r>
      <w:proofErr w:type="gramStart"/>
      <w:r w:rsidRPr="003C2964">
        <w:rPr>
          <w:rFonts w:ascii="Times New Roman" w:hAnsi="Times New Roman" w:cs="Times New Roman"/>
          <w:sz w:val="28"/>
          <w:szCs w:val="28"/>
        </w:rPr>
        <w:t>о расторжении договора о целевом обучении заказчиком в одностороннем порядке с указанием оснований расторжения договора о целевом обучении</w:t>
      </w:r>
      <w:proofErr w:type="gramEnd"/>
      <w:r w:rsidRPr="003C2964">
        <w:rPr>
          <w:rFonts w:ascii="Times New Roman" w:hAnsi="Times New Roman" w:cs="Times New Roman"/>
          <w:sz w:val="28"/>
          <w:szCs w:val="28"/>
        </w:rPr>
        <w:t xml:space="preserve">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уведомления о досрочном расторжении договора о целевом обучении гражданином в одностороннем порядке в случае </w:t>
      </w:r>
      <w:proofErr w:type="spellStart"/>
      <w:r w:rsidRPr="003C2964">
        <w:rPr>
          <w:rFonts w:ascii="Times New Roman" w:hAnsi="Times New Roman" w:cs="Times New Roman"/>
          <w:sz w:val="28"/>
          <w:szCs w:val="28"/>
        </w:rPr>
        <w:t>непредоставления</w:t>
      </w:r>
      <w:proofErr w:type="spellEnd"/>
      <w:r w:rsidRPr="003C2964">
        <w:rPr>
          <w:rFonts w:ascii="Times New Roman" w:hAnsi="Times New Roman" w:cs="Times New Roman"/>
          <w:sz w:val="28"/>
          <w:szCs w:val="28"/>
        </w:rPr>
        <w:t xml:space="preserve"> гражданину мер поддержки - не позднее 10 рабочих дней со дня указанного расторжения;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964" w:rsidRPr="003C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spellStart"/>
            <w:r w:rsidRPr="003C2964">
              <w:rPr>
                <w:rFonts w:ascii="Times New Roman" w:hAnsi="Times New Roman" w:cs="Times New Roman"/>
                <w:color w:val="392C69"/>
                <w:sz w:val="28"/>
                <w:szCs w:val="28"/>
              </w:rPr>
              <w:t>КонсультантПлюс</w:t>
            </w:r>
            <w:proofErr w:type="spellEnd"/>
            <w:r w:rsidRPr="003C2964">
              <w:rPr>
                <w:rFonts w:ascii="Times New Roman" w:hAnsi="Times New Roman" w:cs="Times New Roman"/>
                <w:color w:val="392C69"/>
                <w:sz w:val="28"/>
                <w:szCs w:val="28"/>
              </w:rPr>
              <w:t>: примечание.</w:t>
            </w:r>
          </w:p>
          <w:p w:rsidR="003C2964" w:rsidRPr="003C2964" w:rsidRDefault="003C2964" w:rsidP="003C2964">
            <w:pPr>
              <w:pStyle w:val="ConsPlusNormal"/>
              <w:spacing w:line="360" w:lineRule="auto"/>
              <w:jc w:val="both"/>
              <w:rPr>
                <w:rFonts w:ascii="Times New Roman" w:hAnsi="Times New Roman" w:cs="Times New Roman"/>
                <w:sz w:val="28"/>
                <w:szCs w:val="28"/>
              </w:rPr>
            </w:pPr>
            <w:proofErr w:type="spellStart"/>
            <w:r w:rsidRPr="003C2964">
              <w:rPr>
                <w:rFonts w:ascii="Times New Roman" w:hAnsi="Times New Roman" w:cs="Times New Roman"/>
                <w:color w:val="392C69"/>
                <w:sz w:val="28"/>
                <w:szCs w:val="28"/>
              </w:rPr>
              <w:t>Пп</w:t>
            </w:r>
            <w:proofErr w:type="spellEnd"/>
            <w:r w:rsidRPr="003C2964">
              <w:rPr>
                <w:rFonts w:ascii="Times New Roman" w:hAnsi="Times New Roman" w:cs="Times New Roman"/>
                <w:color w:val="392C69"/>
                <w:sz w:val="28"/>
                <w:szCs w:val="28"/>
              </w:rPr>
              <w:t xml:space="preserve">. "в" п. 110 </w:t>
            </w:r>
            <w:hyperlink w:anchor="P23">
              <w:r w:rsidRPr="003C2964">
                <w:rPr>
                  <w:rFonts w:ascii="Times New Roman" w:hAnsi="Times New Roman" w:cs="Times New Roman"/>
                  <w:color w:val="0000FF"/>
                  <w:sz w:val="28"/>
                  <w:szCs w:val="28"/>
                </w:rPr>
                <w:t>вступает</w:t>
              </w:r>
            </w:hyperlink>
            <w:r w:rsidRPr="003C2964">
              <w:rPr>
                <w:rFonts w:ascii="Times New Roman" w:hAnsi="Times New Roman" w:cs="Times New Roman"/>
                <w:color w:val="392C69"/>
                <w:sz w:val="28"/>
                <w:szCs w:val="28"/>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3C2964" w:rsidRPr="003C2964" w:rsidRDefault="003C2964" w:rsidP="003C2964">
            <w:pPr>
              <w:pStyle w:val="ConsPlusNormal"/>
              <w:spacing w:line="360" w:lineRule="auto"/>
              <w:jc w:val="both"/>
              <w:rPr>
                <w:rFonts w:ascii="Times New Roman" w:hAnsi="Times New Roman" w:cs="Times New Roman"/>
                <w:sz w:val="28"/>
                <w:szCs w:val="28"/>
              </w:rPr>
            </w:pPr>
          </w:p>
        </w:tc>
      </w:tr>
    </w:tbl>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59" w:name="P477"/>
      <w:bookmarkEnd w:id="59"/>
      <w:r w:rsidRPr="003C2964">
        <w:rPr>
          <w:rFonts w:ascii="Times New Roman" w:hAnsi="Times New Roman" w:cs="Times New Roman"/>
          <w:sz w:val="28"/>
          <w:szCs w:val="28"/>
        </w:rPr>
        <w:t>в) информация, исходящая от организаций, осуществляющих образовательную деятельность:</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3C2964">
        <w:rPr>
          <w:rFonts w:ascii="Times New Roman" w:hAnsi="Times New Roman" w:cs="Times New Roman"/>
          <w:sz w:val="28"/>
          <w:szCs w:val="28"/>
        </w:rPr>
        <w:t>непредоставления</w:t>
      </w:r>
      <w:proofErr w:type="spellEnd"/>
      <w:r w:rsidRPr="003C2964">
        <w:rPr>
          <w:rFonts w:ascii="Times New Roman" w:hAnsi="Times New Roman" w:cs="Times New Roman"/>
          <w:sz w:val="28"/>
          <w:szCs w:val="28"/>
        </w:rPr>
        <w:t xml:space="preserve"> гражданину мер поддержки), - не позднее 10</w:t>
      </w:r>
      <w:proofErr w:type="gramEnd"/>
      <w:r w:rsidRPr="003C2964">
        <w:rPr>
          <w:rFonts w:ascii="Times New Roman" w:hAnsi="Times New Roman" w:cs="Times New Roman"/>
          <w:sz w:val="28"/>
          <w:szCs w:val="28"/>
        </w:rPr>
        <w:t xml:space="preserve"> рабочих дней после отчисления;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rsidRPr="003C2964">
        <w:rPr>
          <w:rFonts w:ascii="Times New Roman" w:hAnsi="Times New Roman" w:cs="Times New Roman"/>
          <w:sz w:val="28"/>
          <w:szCs w:val="28"/>
        </w:rPr>
        <w:t>непредоставления</w:t>
      </w:r>
      <w:proofErr w:type="spellEnd"/>
      <w:r w:rsidRPr="003C2964">
        <w:rPr>
          <w:rFonts w:ascii="Times New Roman" w:hAnsi="Times New Roman" w:cs="Times New Roman"/>
          <w:sz w:val="28"/>
          <w:szCs w:val="28"/>
        </w:rPr>
        <w:t xml:space="preserve"> гражданину мер поддержки) - не позднее 10 рабочих дней после перевода;</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сведения о переводе гражданина в данной организации на </w:t>
      </w:r>
      <w:proofErr w:type="gramStart"/>
      <w:r w:rsidRPr="003C2964">
        <w:rPr>
          <w:rFonts w:ascii="Times New Roman" w:hAnsi="Times New Roman" w:cs="Times New Roman"/>
          <w:sz w:val="28"/>
          <w:szCs w:val="28"/>
        </w:rPr>
        <w:t>обучение</w:t>
      </w:r>
      <w:proofErr w:type="gramEnd"/>
      <w:r w:rsidRPr="003C2964">
        <w:rPr>
          <w:rFonts w:ascii="Times New Roman" w:hAnsi="Times New Roman" w:cs="Times New Roman"/>
          <w:sz w:val="28"/>
          <w:szCs w:val="28"/>
        </w:rPr>
        <w:t xml:space="preserve"> по другой образовательной программе и (или) форме обучения - не позднее 10 рабочих дней после перевода;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w:t>
      </w:r>
      <w:r w:rsidRPr="003C2964">
        <w:rPr>
          <w:rFonts w:ascii="Times New Roman" w:hAnsi="Times New Roman" w:cs="Times New Roman"/>
          <w:sz w:val="28"/>
          <w:szCs w:val="28"/>
        </w:rPr>
        <w:lastRenderedPageBreak/>
        <w:t xml:space="preserve">заказчиком мер поддержки при невыполнении гражданином этих требований (в соответствии с </w:t>
      </w:r>
      <w:hyperlink w:anchor="P53">
        <w:r w:rsidRPr="003C2964">
          <w:rPr>
            <w:rFonts w:ascii="Times New Roman" w:hAnsi="Times New Roman" w:cs="Times New Roman"/>
            <w:color w:val="0000FF"/>
            <w:sz w:val="28"/>
            <w:szCs w:val="28"/>
          </w:rPr>
          <w:t>подпунктом "б" пункта 5</w:t>
        </w:r>
      </w:hyperlink>
      <w:r w:rsidRPr="003C2964">
        <w:rPr>
          <w:rFonts w:ascii="Times New Roman" w:hAnsi="Times New Roman" w:cs="Times New Roman"/>
          <w:sz w:val="28"/>
          <w:szCs w:val="28"/>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w:t>
      </w:r>
      <w:proofErr w:type="gramEnd"/>
      <w:r w:rsidRPr="003C2964">
        <w:rPr>
          <w:rFonts w:ascii="Times New Roman" w:hAnsi="Times New Roman" w:cs="Times New Roman"/>
          <w:sz w:val="28"/>
          <w:szCs w:val="28"/>
        </w:rPr>
        <w:t xml:space="preserve"> (итоговой аттестации) </w:t>
      </w:r>
      <w:proofErr w:type="gramStart"/>
      <w:r w:rsidRPr="003C2964">
        <w:rPr>
          <w:rFonts w:ascii="Times New Roman" w:hAnsi="Times New Roman" w:cs="Times New Roman"/>
          <w:sz w:val="28"/>
          <w:szCs w:val="28"/>
        </w:rPr>
        <w:t>обучающихся</w:t>
      </w:r>
      <w:proofErr w:type="gramEnd"/>
      <w:r w:rsidRPr="003C2964">
        <w:rPr>
          <w:rFonts w:ascii="Times New Roman" w:hAnsi="Times New Roman" w:cs="Times New Roman"/>
          <w:sz w:val="28"/>
          <w:szCs w:val="28"/>
        </w:rPr>
        <w:t xml:space="preserve"> соответственно.</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111. </w:t>
      </w:r>
      <w:proofErr w:type="gramStart"/>
      <w:r w:rsidRPr="003C2964">
        <w:rPr>
          <w:rFonts w:ascii="Times New Roman" w:hAnsi="Times New Roman" w:cs="Times New Roman"/>
          <w:sz w:val="28"/>
          <w:szCs w:val="28"/>
        </w:rPr>
        <w:t>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w:t>
      </w:r>
      <w:proofErr w:type="gramEnd"/>
      <w:r w:rsidRPr="003C2964">
        <w:rPr>
          <w:rFonts w:ascii="Times New Roman" w:hAnsi="Times New Roman" w:cs="Times New Roman"/>
          <w:sz w:val="28"/>
          <w:szCs w:val="28"/>
        </w:rPr>
        <w:t xml:space="preserve"> за неисполнение) обязательств по договору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112. </w:t>
      </w:r>
      <w:proofErr w:type="gramStart"/>
      <w:r w:rsidRPr="003C2964">
        <w:rPr>
          <w:rFonts w:ascii="Times New Roman" w:hAnsi="Times New Roman" w:cs="Times New Roman"/>
          <w:sz w:val="28"/>
          <w:szCs w:val="28"/>
        </w:rPr>
        <w:t xml:space="preserve">Размещение на цифровой платформе "Работа в России" информации, указанной в </w:t>
      </w:r>
      <w:hyperlink w:anchor="P457">
        <w:r w:rsidRPr="003C2964">
          <w:rPr>
            <w:rFonts w:ascii="Times New Roman" w:hAnsi="Times New Roman" w:cs="Times New Roman"/>
            <w:color w:val="0000FF"/>
            <w:sz w:val="28"/>
            <w:szCs w:val="28"/>
          </w:rPr>
          <w:t>пункте 110</w:t>
        </w:r>
      </w:hyperlink>
      <w:r w:rsidRPr="003C2964">
        <w:rPr>
          <w:rFonts w:ascii="Times New Roman" w:hAnsi="Times New Roman" w:cs="Times New Roman"/>
          <w:sz w:val="28"/>
          <w:szCs w:val="28"/>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40">
        <w:r w:rsidRPr="003C2964">
          <w:rPr>
            <w:rFonts w:ascii="Times New Roman" w:hAnsi="Times New Roman" w:cs="Times New Roman"/>
            <w:color w:val="0000FF"/>
            <w:sz w:val="28"/>
            <w:szCs w:val="28"/>
          </w:rPr>
          <w:t>постановлением</w:t>
        </w:r>
      </w:hyperlink>
      <w:r w:rsidRPr="003C2964">
        <w:rPr>
          <w:rFonts w:ascii="Times New Roman" w:hAnsi="Times New Roman" w:cs="Times New Roman"/>
          <w:sz w:val="28"/>
          <w:szCs w:val="28"/>
        </w:rPr>
        <w:t xml:space="preserve"> Правительства Российской Федерации от 13 мая 2022 г. N</w:t>
      </w:r>
      <w:proofErr w:type="gramEnd"/>
      <w:r w:rsidRPr="003C2964">
        <w:rPr>
          <w:rFonts w:ascii="Times New Roman" w:hAnsi="Times New Roman" w:cs="Times New Roman"/>
          <w:sz w:val="28"/>
          <w:szCs w:val="28"/>
        </w:rPr>
        <w:t xml:space="preserve"> 867 "О единой цифровой платформе в сфере занятости и трудовых отношений "Работа в России", регламентами, указанными в </w:t>
      </w:r>
      <w:hyperlink w:anchor="P65">
        <w:r w:rsidRPr="003C2964">
          <w:rPr>
            <w:rFonts w:ascii="Times New Roman" w:hAnsi="Times New Roman" w:cs="Times New Roman"/>
            <w:color w:val="0000FF"/>
            <w:sz w:val="28"/>
            <w:szCs w:val="28"/>
          </w:rPr>
          <w:t>пункте 8</w:t>
        </w:r>
      </w:hyperlink>
      <w:r w:rsidRPr="003C2964">
        <w:rPr>
          <w:rFonts w:ascii="Times New Roman" w:hAnsi="Times New Roman" w:cs="Times New Roman"/>
          <w:sz w:val="28"/>
          <w:szCs w:val="28"/>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0"/>
        <w:rPr>
          <w:rFonts w:ascii="Times New Roman" w:hAnsi="Times New Roman" w:cs="Times New Roman"/>
          <w:sz w:val="28"/>
          <w:szCs w:val="28"/>
        </w:rPr>
      </w:pPr>
      <w:r w:rsidRPr="003C2964">
        <w:rPr>
          <w:rFonts w:ascii="Times New Roman" w:hAnsi="Times New Roman" w:cs="Times New Roman"/>
          <w:sz w:val="28"/>
          <w:szCs w:val="28"/>
        </w:rPr>
        <w:t>Утверждены</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постановлением Правительства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 27 апреля 2024 г. N 555</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rPr>
          <w:rFonts w:ascii="Times New Roman" w:hAnsi="Times New Roman" w:cs="Times New Roman"/>
          <w:sz w:val="28"/>
          <w:szCs w:val="28"/>
        </w:rPr>
      </w:pPr>
      <w:bookmarkStart w:id="60" w:name="P495"/>
      <w:bookmarkEnd w:id="60"/>
      <w:r w:rsidRPr="003C2964">
        <w:rPr>
          <w:rFonts w:ascii="Times New Roman" w:hAnsi="Times New Roman" w:cs="Times New Roman"/>
          <w:sz w:val="28"/>
          <w:szCs w:val="28"/>
        </w:rPr>
        <w:t>ПРАВИЛА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УСТАНОВЛЕНИЯ КВОТЫ ПРИЕМА НА ЦЕЛЕВОЕ ОБУЧЕНИЕ</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 ОБРАЗОВАТЕЛЬНЫМ ПРОГРАММАМ ВЫСШЕГО ОБРАЗОВАНИЯ ЗА СЧЕТ</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БЮДЖЕТНЫХ АССИГНОВАНИЙ ФЕДЕРАЛЬНОГО БЮДЖЕТА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 Общие положения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 </w:t>
      </w:r>
      <w:proofErr w:type="gramStart"/>
      <w:r w:rsidRPr="003C2964">
        <w:rPr>
          <w:rFonts w:ascii="Times New Roman" w:hAnsi="Times New Roman" w:cs="Times New Roman"/>
          <w:sz w:val="28"/>
          <w:szCs w:val="28"/>
        </w:rPr>
        <w:t xml:space="preserve">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1">
        <w:r w:rsidRPr="003C2964">
          <w:rPr>
            <w:rFonts w:ascii="Times New Roman" w:hAnsi="Times New Roman" w:cs="Times New Roman"/>
            <w:color w:val="0000FF"/>
            <w:sz w:val="28"/>
            <w:szCs w:val="28"/>
          </w:rPr>
          <w:t>частью 8 статьи 55</w:t>
        </w:r>
      </w:hyperlink>
      <w:r w:rsidRPr="003C2964">
        <w:rPr>
          <w:rFonts w:ascii="Times New Roman" w:hAnsi="Times New Roman" w:cs="Times New Roman"/>
          <w:sz w:val="28"/>
          <w:szCs w:val="28"/>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2">
        <w:r w:rsidRPr="003C2964">
          <w:rPr>
            <w:rFonts w:ascii="Times New Roman" w:hAnsi="Times New Roman" w:cs="Times New Roman"/>
            <w:color w:val="0000FF"/>
            <w:sz w:val="28"/>
            <w:szCs w:val="28"/>
          </w:rPr>
          <w:t>части 1 статьи 71.1</w:t>
        </w:r>
      </w:hyperlink>
      <w:r w:rsidRPr="003C2964">
        <w:rPr>
          <w:rFonts w:ascii="Times New Roman" w:hAnsi="Times New Roman" w:cs="Times New Roman"/>
          <w:sz w:val="28"/>
          <w:szCs w:val="28"/>
        </w:rPr>
        <w:t xml:space="preserve"> Федерального закона "Об образовании в Российской</w:t>
      </w:r>
      <w:proofErr w:type="gramEnd"/>
      <w:r w:rsidRPr="003C2964">
        <w:rPr>
          <w:rFonts w:ascii="Times New Roman" w:hAnsi="Times New Roman" w:cs="Times New Roman"/>
          <w:sz w:val="28"/>
          <w:szCs w:val="28"/>
        </w:rPr>
        <w:t xml:space="preserve">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2. </w:t>
      </w:r>
      <w:proofErr w:type="gramStart"/>
      <w:r w:rsidRPr="003C2964">
        <w:rPr>
          <w:rFonts w:ascii="Times New Roman" w:hAnsi="Times New Roman" w:cs="Times New Roman"/>
          <w:sz w:val="28"/>
          <w:szCs w:val="28"/>
        </w:rPr>
        <w:t xml:space="preserve">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w:t>
      </w:r>
      <w:r w:rsidRPr="003C2964">
        <w:rPr>
          <w:rFonts w:ascii="Times New Roman" w:hAnsi="Times New Roman" w:cs="Times New Roman"/>
          <w:sz w:val="28"/>
          <w:szCs w:val="28"/>
        </w:rPr>
        <w:lastRenderedPageBreak/>
        <w:t>котором осуществляется прием на целевое обучение (далее соответственно - контрольные цифры, год приема).</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3. При установлении квоты приема на целевое обучение учитываются: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отраслевые особенности трудовой деятельности и обеспечения квалифицированными кадрами;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потребности федеральных государственных учреждений, осуществляющих в качестве одного из видов деятельности медицинскую деятельность.</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Title"/>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II. Порядок и сроки установления квоты приема</w:t>
      </w:r>
    </w:p>
    <w:p w:rsidR="003C2964" w:rsidRPr="003C2964" w:rsidRDefault="003C2964" w:rsidP="003C2964">
      <w:pPr>
        <w:pStyle w:val="ConsPlusTitle"/>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на целевое обучение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1" w:name="P514"/>
      <w:bookmarkEnd w:id="61"/>
      <w:r w:rsidRPr="003C2964">
        <w:rPr>
          <w:rFonts w:ascii="Times New Roman" w:hAnsi="Times New Roman" w:cs="Times New Roman"/>
          <w:sz w:val="28"/>
          <w:szCs w:val="28"/>
        </w:rPr>
        <w:t xml:space="preserve">4. </w:t>
      </w:r>
      <w:proofErr w:type="gramStart"/>
      <w:r w:rsidRPr="003C2964">
        <w:rPr>
          <w:rFonts w:ascii="Times New Roman" w:hAnsi="Times New Roman" w:cs="Times New Roman"/>
          <w:sz w:val="28"/>
          <w:szCs w:val="28"/>
        </w:rPr>
        <w:t xml:space="preserve">Заинтересованные органы и организации не позднее 1 октября года, предшествующего году приема, направляют информацию о кадровой </w:t>
      </w:r>
      <w:r w:rsidRPr="003C2964">
        <w:rPr>
          <w:rFonts w:ascii="Times New Roman" w:hAnsi="Times New Roman" w:cs="Times New Roman"/>
          <w:sz w:val="28"/>
          <w:szCs w:val="28"/>
        </w:rPr>
        <w:lastRenderedPageBreak/>
        <w:t xml:space="preserve">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3">
        <w:r w:rsidRPr="003C2964">
          <w:rPr>
            <w:rFonts w:ascii="Times New Roman" w:hAnsi="Times New Roman" w:cs="Times New Roman"/>
            <w:color w:val="0000FF"/>
            <w:sz w:val="28"/>
            <w:szCs w:val="28"/>
          </w:rPr>
          <w:t>подпунктах "а"</w:t>
        </w:r>
      </w:hyperlink>
      <w:r w:rsidRPr="003C2964">
        <w:rPr>
          <w:rFonts w:ascii="Times New Roman" w:hAnsi="Times New Roman" w:cs="Times New Roman"/>
          <w:sz w:val="28"/>
          <w:szCs w:val="28"/>
        </w:rPr>
        <w:t xml:space="preserve"> - </w:t>
      </w:r>
      <w:hyperlink r:id="rId44">
        <w:r w:rsidRPr="003C2964">
          <w:rPr>
            <w:rFonts w:ascii="Times New Roman" w:hAnsi="Times New Roman" w:cs="Times New Roman"/>
            <w:color w:val="0000FF"/>
            <w:sz w:val="28"/>
            <w:szCs w:val="28"/>
          </w:rPr>
          <w:t>"в</w:t>
        </w:r>
        <w:proofErr w:type="gramEnd"/>
        <w:r w:rsidRPr="003C2964">
          <w:rPr>
            <w:rFonts w:ascii="Times New Roman" w:hAnsi="Times New Roman" w:cs="Times New Roman"/>
            <w:color w:val="0000FF"/>
            <w:sz w:val="28"/>
            <w:szCs w:val="28"/>
          </w:rPr>
          <w:t xml:space="preserve">" </w:t>
        </w:r>
        <w:proofErr w:type="gramStart"/>
        <w:r w:rsidRPr="003C2964">
          <w:rPr>
            <w:rFonts w:ascii="Times New Roman" w:hAnsi="Times New Roman" w:cs="Times New Roman"/>
            <w:color w:val="0000FF"/>
            <w:sz w:val="28"/>
            <w:szCs w:val="28"/>
          </w:rPr>
          <w:t>пункта 9</w:t>
        </w:r>
      </w:hyperlink>
      <w:r w:rsidRPr="003C2964">
        <w:rPr>
          <w:rFonts w:ascii="Times New Roman" w:hAnsi="Times New Roman" w:cs="Times New Roman"/>
          <w:sz w:val="28"/>
          <w:szCs w:val="28"/>
        </w:rP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w:t>
      </w:r>
      <w:proofErr w:type="gramEnd"/>
      <w:r w:rsidRPr="003C2964">
        <w:rPr>
          <w:rFonts w:ascii="Times New Roman" w:hAnsi="Times New Roman" w:cs="Times New Roman"/>
          <w:sz w:val="28"/>
          <w:szCs w:val="28"/>
        </w:rPr>
        <w:t xml:space="preserve">)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w:t>
      </w:r>
      <w:proofErr w:type="gramStart"/>
      <w:r w:rsidRPr="003C2964">
        <w:rPr>
          <w:rFonts w:ascii="Times New Roman" w:hAnsi="Times New Roman" w:cs="Times New Roman"/>
          <w:sz w:val="28"/>
          <w:szCs w:val="28"/>
        </w:rPr>
        <w:t>утратившими</w:t>
      </w:r>
      <w:proofErr w:type="gramEnd"/>
      <w:r w:rsidRPr="003C2964">
        <w:rPr>
          <w:rFonts w:ascii="Times New Roman" w:hAnsi="Times New Roman" w:cs="Times New Roman"/>
          <w:sz w:val="28"/>
          <w:szCs w:val="28"/>
        </w:rPr>
        <w:t xml:space="preserve"> силу некоторых актов Правительства Российской Федерации" (далее - центры ответственности):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2" w:name="P515"/>
      <w:bookmarkEnd w:id="62"/>
      <w:r w:rsidRPr="003C2964">
        <w:rPr>
          <w:rFonts w:ascii="Times New Roman" w:hAnsi="Times New Roman" w:cs="Times New Roman"/>
          <w:sz w:val="28"/>
          <w:szCs w:val="28"/>
        </w:rP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lastRenderedPageBreak/>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5">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w:t>
      </w:r>
      <w:proofErr w:type="gramEnd"/>
      <w:r w:rsidRPr="003C2964">
        <w:rPr>
          <w:rFonts w:ascii="Times New Roman" w:hAnsi="Times New Roman" w:cs="Times New Roman"/>
          <w:sz w:val="28"/>
          <w:szCs w:val="28"/>
        </w:rPr>
        <w:t xml:space="preserve"> целевой кадровой потребности, указанной в </w:t>
      </w:r>
      <w:hyperlink w:anchor="P517">
        <w:r w:rsidRPr="003C2964">
          <w:rPr>
            <w:rFonts w:ascii="Times New Roman" w:hAnsi="Times New Roman" w:cs="Times New Roman"/>
            <w:color w:val="0000FF"/>
            <w:sz w:val="28"/>
            <w:szCs w:val="28"/>
          </w:rPr>
          <w:t>подпункте "в"</w:t>
        </w:r>
      </w:hyperlink>
      <w:r w:rsidRPr="003C2964">
        <w:rPr>
          <w:rFonts w:ascii="Times New Roman" w:hAnsi="Times New Roman" w:cs="Times New Roman"/>
          <w:sz w:val="28"/>
          <w:szCs w:val="28"/>
        </w:rPr>
        <w:t xml:space="preserve"> настоящего пункта);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3" w:name="P517"/>
      <w:bookmarkEnd w:id="63"/>
      <w:proofErr w:type="gramStart"/>
      <w:r w:rsidRPr="003C2964">
        <w:rPr>
          <w:rFonts w:ascii="Times New Roman" w:hAnsi="Times New Roman" w:cs="Times New Roman"/>
          <w:sz w:val="28"/>
          <w:szCs w:val="28"/>
        </w:rP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rsidRPr="003C2964">
        <w:rPr>
          <w:rFonts w:ascii="Times New Roman" w:hAnsi="Times New Roman" w:cs="Times New Roman"/>
          <w:sz w:val="28"/>
          <w:szCs w:val="28"/>
        </w:rPr>
        <w:t>Сколково</w:t>
      </w:r>
      <w:proofErr w:type="spellEnd"/>
      <w:r w:rsidRPr="003C2964">
        <w:rPr>
          <w:rFonts w:ascii="Times New Roman" w:hAnsi="Times New Roman" w:cs="Times New Roman"/>
          <w:sz w:val="28"/>
          <w:szCs w:val="28"/>
        </w:rPr>
        <w:t>", международного медицинского кластера</w:t>
      </w:r>
      <w:proofErr w:type="gramEnd"/>
      <w:r w:rsidRPr="003C2964">
        <w:rPr>
          <w:rFonts w:ascii="Times New Roman" w:hAnsi="Times New Roman" w:cs="Times New Roman"/>
          <w:sz w:val="28"/>
          <w:szCs w:val="28"/>
        </w:rPr>
        <w:t xml:space="preserve">, инновационных научно-технологических центров, статус участника Военного инновационного </w:t>
      </w:r>
      <w:proofErr w:type="spellStart"/>
      <w:r w:rsidRPr="003C2964">
        <w:rPr>
          <w:rFonts w:ascii="Times New Roman" w:hAnsi="Times New Roman" w:cs="Times New Roman"/>
          <w:sz w:val="28"/>
          <w:szCs w:val="28"/>
        </w:rPr>
        <w:t>технополиса</w:t>
      </w:r>
      <w:proofErr w:type="spellEnd"/>
      <w:r w:rsidRPr="003C2964">
        <w:rPr>
          <w:rFonts w:ascii="Times New Roman" w:hAnsi="Times New Roman" w:cs="Times New Roman"/>
          <w:sz w:val="28"/>
          <w:szCs w:val="28"/>
        </w:rPr>
        <w:t xml:space="preserve"> "Эра" Министерства обороны Российской Федерации (за исключением кадровой потребности, указанной в </w:t>
      </w:r>
      <w:hyperlink w:anchor="P515">
        <w:r w:rsidRPr="003C2964">
          <w:rPr>
            <w:rFonts w:ascii="Times New Roman" w:hAnsi="Times New Roman" w:cs="Times New Roman"/>
            <w:color w:val="0000FF"/>
            <w:sz w:val="28"/>
            <w:szCs w:val="28"/>
          </w:rPr>
          <w:t>подпунктах "а"</w:t>
        </w:r>
      </w:hyperlink>
      <w:r w:rsidRPr="003C2964">
        <w:rPr>
          <w:rFonts w:ascii="Times New Roman" w:hAnsi="Times New Roman" w:cs="Times New Roman"/>
          <w:sz w:val="28"/>
          <w:szCs w:val="28"/>
        </w:rPr>
        <w:t xml:space="preserve"> - </w:t>
      </w:r>
      <w:hyperlink w:anchor="P517">
        <w:r w:rsidRPr="003C2964">
          <w:rPr>
            <w:rFonts w:ascii="Times New Roman" w:hAnsi="Times New Roman" w:cs="Times New Roman"/>
            <w:color w:val="0000FF"/>
            <w:sz w:val="28"/>
            <w:szCs w:val="28"/>
          </w:rPr>
          <w:t>"в"</w:t>
        </w:r>
      </w:hyperlink>
      <w:r w:rsidRPr="003C2964">
        <w:rPr>
          <w:rFonts w:ascii="Times New Roman" w:hAnsi="Times New Roman" w:cs="Times New Roman"/>
          <w:sz w:val="28"/>
          <w:szCs w:val="28"/>
        </w:rPr>
        <w:t xml:space="preserve"> </w:t>
      </w:r>
      <w:r w:rsidRPr="003C2964">
        <w:rPr>
          <w:rFonts w:ascii="Times New Roman" w:hAnsi="Times New Roman" w:cs="Times New Roman"/>
          <w:sz w:val="28"/>
          <w:szCs w:val="28"/>
        </w:rPr>
        <w:lastRenderedPageBreak/>
        <w:t>настоящего пункта).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4" w:name="P519"/>
      <w:bookmarkEnd w:id="64"/>
      <w:r w:rsidRPr="003C2964">
        <w:rPr>
          <w:rFonts w:ascii="Times New Roman" w:hAnsi="Times New Roman" w:cs="Times New Roman"/>
          <w:sz w:val="28"/>
          <w:szCs w:val="28"/>
        </w:rPr>
        <w:t xml:space="preserve">5. </w:t>
      </w:r>
      <w:proofErr w:type="gramStart"/>
      <w:r w:rsidRPr="003C2964">
        <w:rPr>
          <w:rFonts w:ascii="Times New Roman" w:hAnsi="Times New Roman" w:cs="Times New Roman"/>
          <w:sz w:val="28"/>
          <w:szCs w:val="28"/>
        </w:rPr>
        <w:t xml:space="preserve">Заинтересованные органы и организации, указанные в </w:t>
      </w:r>
      <w:hyperlink w:anchor="P514">
        <w:r w:rsidRPr="003C2964">
          <w:rPr>
            <w:rFonts w:ascii="Times New Roman" w:hAnsi="Times New Roman" w:cs="Times New Roman"/>
            <w:color w:val="0000FF"/>
            <w:sz w:val="28"/>
            <w:szCs w:val="28"/>
          </w:rPr>
          <w:t>пункте 4</w:t>
        </w:r>
      </w:hyperlink>
      <w:r w:rsidRPr="003C2964">
        <w:rPr>
          <w:rFonts w:ascii="Times New Roman" w:hAnsi="Times New Roman" w:cs="Times New Roman"/>
          <w:sz w:val="28"/>
          <w:szCs w:val="28"/>
        </w:rP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соответствии</w:t>
      </w:r>
      <w:proofErr w:type="gramEnd"/>
      <w:r w:rsidRPr="003C2964">
        <w:rPr>
          <w:rFonts w:ascii="Times New Roman" w:hAnsi="Times New Roman" w:cs="Times New Roman"/>
          <w:sz w:val="28"/>
          <w:szCs w:val="28"/>
        </w:rPr>
        <w:t xml:space="preserve">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w:t>
      </w:r>
      <w:proofErr w:type="gramStart"/>
      <w:r w:rsidRPr="003C2964">
        <w:rPr>
          <w:rFonts w:ascii="Times New Roman" w:hAnsi="Times New Roman" w:cs="Times New Roman"/>
          <w:sz w:val="28"/>
          <w:szCs w:val="28"/>
        </w:rPr>
        <w:t>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6. </w:t>
      </w:r>
      <w:proofErr w:type="gramStart"/>
      <w:r w:rsidRPr="003C2964">
        <w:rPr>
          <w:rFonts w:ascii="Times New Roman" w:hAnsi="Times New Roman" w:cs="Times New Roman"/>
          <w:sz w:val="28"/>
          <w:szCs w:val="28"/>
        </w:rPr>
        <w:t xml:space="preserve">Центры ответственности с учетом информации, полученной в соответствии с </w:t>
      </w:r>
      <w:hyperlink w:anchor="P514">
        <w:r w:rsidRPr="003C2964">
          <w:rPr>
            <w:rFonts w:ascii="Times New Roman" w:hAnsi="Times New Roman" w:cs="Times New Roman"/>
            <w:color w:val="0000FF"/>
            <w:sz w:val="28"/>
            <w:szCs w:val="28"/>
          </w:rPr>
          <w:t>пунктами 4</w:t>
        </w:r>
      </w:hyperlink>
      <w:r w:rsidRPr="003C2964">
        <w:rPr>
          <w:rFonts w:ascii="Times New Roman" w:hAnsi="Times New Roman" w:cs="Times New Roman"/>
          <w:sz w:val="28"/>
          <w:szCs w:val="28"/>
        </w:rPr>
        <w:t xml:space="preserve"> и </w:t>
      </w:r>
      <w:hyperlink w:anchor="P519">
        <w:r w:rsidRPr="003C2964">
          <w:rPr>
            <w:rFonts w:ascii="Times New Roman" w:hAnsi="Times New Roman" w:cs="Times New Roman"/>
            <w:color w:val="0000FF"/>
            <w:sz w:val="28"/>
            <w:szCs w:val="28"/>
          </w:rPr>
          <w:t>5</w:t>
        </w:r>
      </w:hyperlink>
      <w:r w:rsidRPr="003C2964">
        <w:rPr>
          <w:rFonts w:ascii="Times New Roman" w:hAnsi="Times New Roman" w:cs="Times New Roman"/>
          <w:sz w:val="28"/>
          <w:szCs w:val="28"/>
        </w:rP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w:t>
      </w:r>
      <w:proofErr w:type="gramEnd"/>
      <w:r w:rsidRPr="003C2964">
        <w:rPr>
          <w:rFonts w:ascii="Times New Roman" w:hAnsi="Times New Roman" w:cs="Times New Roman"/>
          <w:sz w:val="28"/>
          <w:szCs w:val="28"/>
        </w:rPr>
        <w:t xml:space="preserve"> целевое обучение, и (или) работодателей, и (или) иных сведений, предусмотренных </w:t>
      </w:r>
      <w:hyperlink w:anchor="P519">
        <w:r w:rsidRPr="003C2964">
          <w:rPr>
            <w:rFonts w:ascii="Times New Roman" w:hAnsi="Times New Roman" w:cs="Times New Roman"/>
            <w:color w:val="0000FF"/>
            <w:sz w:val="28"/>
            <w:szCs w:val="28"/>
          </w:rPr>
          <w:t>пунктом 5</w:t>
        </w:r>
      </w:hyperlink>
      <w:r w:rsidRPr="003C2964">
        <w:rPr>
          <w:rFonts w:ascii="Times New Roman" w:hAnsi="Times New Roman" w:cs="Times New Roman"/>
          <w:sz w:val="28"/>
          <w:szCs w:val="28"/>
        </w:rPr>
        <w:t xml:space="preserve"> настоящих Правил, в том числе </w:t>
      </w:r>
      <w:r w:rsidRPr="003C2964">
        <w:rPr>
          <w:rFonts w:ascii="Times New Roman" w:hAnsi="Times New Roman" w:cs="Times New Roman"/>
          <w:sz w:val="28"/>
          <w:szCs w:val="28"/>
        </w:rPr>
        <w:lastRenderedPageBreak/>
        <w:t xml:space="preserve">информацию о количестве мест, которое необходимо установить для обеспечения выполнения государственного </w:t>
      </w:r>
      <w:hyperlink r:id="rId46">
        <w:r w:rsidRPr="003C2964">
          <w:rPr>
            <w:rFonts w:ascii="Times New Roman" w:hAnsi="Times New Roman" w:cs="Times New Roman"/>
            <w:color w:val="0000FF"/>
            <w:sz w:val="28"/>
            <w:szCs w:val="28"/>
          </w:rPr>
          <w:t>плана</w:t>
        </w:r>
      </w:hyperlink>
      <w:r w:rsidRPr="003C2964">
        <w:rPr>
          <w:rFonts w:ascii="Times New Roman" w:hAnsi="Times New Roman" w:cs="Times New Roman"/>
          <w:sz w:val="28"/>
          <w:szCs w:val="28"/>
        </w:rP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7. </w:t>
      </w:r>
      <w:proofErr w:type="gramStart"/>
      <w:r w:rsidRPr="003C2964">
        <w:rPr>
          <w:rFonts w:ascii="Times New Roman" w:hAnsi="Times New Roman" w:cs="Times New Roman"/>
          <w:sz w:val="28"/>
          <w:szCs w:val="28"/>
        </w:rPr>
        <w:t>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w:t>
      </w:r>
      <w:proofErr w:type="gramEnd"/>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8. Правительство Российской Федерации не позднее 1 марта года приема устанавливает </w:t>
      </w:r>
      <w:hyperlink r:id="rId47">
        <w:r w:rsidRPr="003C2964">
          <w:rPr>
            <w:rFonts w:ascii="Times New Roman" w:hAnsi="Times New Roman" w:cs="Times New Roman"/>
            <w:color w:val="0000FF"/>
            <w:sz w:val="28"/>
            <w:szCs w:val="28"/>
          </w:rPr>
          <w:t>квоту</w:t>
        </w:r>
      </w:hyperlink>
      <w:r w:rsidRPr="003C2964">
        <w:rPr>
          <w:rFonts w:ascii="Times New Roman" w:hAnsi="Times New Roman" w:cs="Times New Roman"/>
          <w:sz w:val="28"/>
          <w:szCs w:val="28"/>
        </w:rP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9. Процентная квота является основанием </w:t>
      </w:r>
      <w:proofErr w:type="gramStart"/>
      <w:r w:rsidRPr="003C2964">
        <w:rPr>
          <w:rFonts w:ascii="Times New Roman" w:hAnsi="Times New Roman" w:cs="Times New Roman"/>
          <w:sz w:val="28"/>
          <w:szCs w:val="28"/>
        </w:rPr>
        <w:t xml:space="preserve">для установления количества </w:t>
      </w:r>
      <w:r w:rsidRPr="003C2964">
        <w:rPr>
          <w:rFonts w:ascii="Times New Roman" w:hAnsi="Times New Roman" w:cs="Times New Roman"/>
          <w:sz w:val="28"/>
          <w:szCs w:val="28"/>
        </w:rPr>
        <w:lastRenderedPageBreak/>
        <w:t>мест для приема на целевое обучение в образовательные организации по каждой специальности</w:t>
      </w:r>
      <w:proofErr w:type="gramEnd"/>
      <w:r w:rsidRPr="003C2964">
        <w:rPr>
          <w:rFonts w:ascii="Times New Roman" w:hAnsi="Times New Roman" w:cs="Times New Roman"/>
          <w:sz w:val="28"/>
          <w:szCs w:val="28"/>
        </w:rPr>
        <w:t>, направлению подготовки, научной специальности (далее - целевая квота).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11. При перераспределении целевой квоты между подведомственными организациями учредитель:</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При формировании указанных предложений учредитель может не </w:t>
      </w:r>
      <w:r w:rsidRPr="003C2964">
        <w:rPr>
          <w:rFonts w:ascii="Times New Roman" w:hAnsi="Times New Roman" w:cs="Times New Roman"/>
          <w:sz w:val="28"/>
          <w:szCs w:val="28"/>
        </w:rPr>
        <w:lastRenderedPageBreak/>
        <w:t>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5" w:name="P533"/>
      <w:bookmarkEnd w:id="65"/>
      <w:r w:rsidRPr="003C2964">
        <w:rPr>
          <w:rFonts w:ascii="Times New Roman" w:hAnsi="Times New Roman" w:cs="Times New Roman"/>
          <w:sz w:val="28"/>
          <w:szCs w:val="28"/>
        </w:rP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6" w:name="P535"/>
      <w:bookmarkEnd w:id="66"/>
      <w:r w:rsidRPr="003C2964">
        <w:rPr>
          <w:rFonts w:ascii="Times New Roman" w:hAnsi="Times New Roman" w:cs="Times New Roman"/>
          <w:sz w:val="28"/>
          <w:szCs w:val="28"/>
        </w:rP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7" w:name="P536"/>
      <w:bookmarkEnd w:id="67"/>
      <w:r w:rsidRPr="003C2964">
        <w:rPr>
          <w:rFonts w:ascii="Times New Roman" w:hAnsi="Times New Roman" w:cs="Times New Roman"/>
          <w:sz w:val="28"/>
          <w:szCs w:val="28"/>
        </w:rPr>
        <w:t>14. Министерство науки и высшего образования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8" w:name="P537"/>
      <w:bookmarkEnd w:id="68"/>
      <w:r w:rsidRPr="003C2964">
        <w:rPr>
          <w:rFonts w:ascii="Times New Roman" w:hAnsi="Times New Roman" w:cs="Times New Roman"/>
          <w:sz w:val="28"/>
          <w:szCs w:val="28"/>
        </w:rPr>
        <w:t xml:space="preserve">на основании предложений, полученных в соответствии с </w:t>
      </w:r>
      <w:hyperlink w:anchor="P535">
        <w:r w:rsidRPr="003C2964">
          <w:rPr>
            <w:rFonts w:ascii="Times New Roman" w:hAnsi="Times New Roman" w:cs="Times New Roman"/>
            <w:color w:val="0000FF"/>
            <w:sz w:val="28"/>
            <w:szCs w:val="28"/>
          </w:rPr>
          <w:t>пунктом 13</w:t>
        </w:r>
      </w:hyperlink>
      <w:r w:rsidRPr="003C2964">
        <w:rPr>
          <w:rFonts w:ascii="Times New Roman" w:hAnsi="Times New Roman" w:cs="Times New Roman"/>
          <w:sz w:val="28"/>
          <w:szCs w:val="28"/>
        </w:rP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течение 3 рабочих дней после согласования, указанного в </w:t>
      </w:r>
      <w:hyperlink w:anchor="P537">
        <w:r w:rsidRPr="003C2964">
          <w:rPr>
            <w:rFonts w:ascii="Times New Roman" w:hAnsi="Times New Roman" w:cs="Times New Roman"/>
            <w:color w:val="0000FF"/>
            <w:sz w:val="28"/>
            <w:szCs w:val="28"/>
          </w:rPr>
          <w:t>абзаце втором</w:t>
        </w:r>
      </w:hyperlink>
      <w:r w:rsidRPr="003C2964">
        <w:rPr>
          <w:rFonts w:ascii="Times New Roman" w:hAnsi="Times New Roman" w:cs="Times New Roman"/>
          <w:sz w:val="28"/>
          <w:szCs w:val="28"/>
        </w:rP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sidRPr="003C2964">
          <w:rPr>
            <w:rFonts w:ascii="Times New Roman" w:hAnsi="Times New Roman" w:cs="Times New Roman"/>
            <w:color w:val="0000FF"/>
            <w:sz w:val="28"/>
            <w:szCs w:val="28"/>
          </w:rPr>
          <w:t>абзаце втором</w:t>
        </w:r>
      </w:hyperlink>
      <w:r w:rsidRPr="003C2964">
        <w:rPr>
          <w:rFonts w:ascii="Times New Roman" w:hAnsi="Times New Roman" w:cs="Times New Roman"/>
          <w:sz w:val="28"/>
          <w:szCs w:val="28"/>
        </w:rPr>
        <w:t xml:space="preserve"> </w:t>
      </w:r>
      <w:r w:rsidRPr="003C2964">
        <w:rPr>
          <w:rFonts w:ascii="Times New Roman" w:hAnsi="Times New Roman" w:cs="Times New Roman"/>
          <w:sz w:val="28"/>
          <w:szCs w:val="28"/>
        </w:rPr>
        <w:lastRenderedPageBreak/>
        <w:t>настоящего пункта.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15. Образовательная организация по специальностям, направлениям подготовки, научным специальностям, по которым установлена процентная квота: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69" w:name="P540"/>
      <w:bookmarkEnd w:id="69"/>
      <w:r w:rsidRPr="003C2964">
        <w:rPr>
          <w:rFonts w:ascii="Times New Roman" w:hAnsi="Times New Roman" w:cs="Times New Roman"/>
          <w:sz w:val="28"/>
          <w:szCs w:val="28"/>
        </w:rP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sidRPr="003C2964">
          <w:rPr>
            <w:rFonts w:ascii="Times New Roman" w:hAnsi="Times New Roman" w:cs="Times New Roman"/>
            <w:color w:val="0000FF"/>
            <w:sz w:val="28"/>
            <w:szCs w:val="28"/>
          </w:rPr>
          <w:t>пунктом 14</w:t>
        </w:r>
      </w:hyperlink>
      <w:r w:rsidRPr="003C2964">
        <w:rPr>
          <w:rFonts w:ascii="Times New Roman" w:hAnsi="Times New Roman" w:cs="Times New Roman"/>
          <w:sz w:val="28"/>
          <w:szCs w:val="28"/>
        </w:rPr>
        <w:t xml:space="preserve"> настоящих Правил;</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70" w:name="P541"/>
      <w:bookmarkEnd w:id="70"/>
      <w:r w:rsidRPr="003C2964">
        <w:rPr>
          <w:rFonts w:ascii="Times New Roman" w:hAnsi="Times New Roman" w:cs="Times New Roman"/>
          <w:sz w:val="28"/>
          <w:szCs w:val="28"/>
        </w:rP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распределяет целевую квоту, выделенную в соответствии с </w:t>
      </w:r>
      <w:hyperlink w:anchor="P540">
        <w:r w:rsidRPr="003C2964">
          <w:rPr>
            <w:rFonts w:ascii="Times New Roman" w:hAnsi="Times New Roman" w:cs="Times New Roman"/>
            <w:color w:val="0000FF"/>
            <w:sz w:val="28"/>
            <w:szCs w:val="28"/>
          </w:rPr>
          <w:t>подпунктом "а"</w:t>
        </w:r>
      </w:hyperlink>
      <w:r w:rsidRPr="003C2964">
        <w:rPr>
          <w:rFonts w:ascii="Times New Roman" w:hAnsi="Times New Roman" w:cs="Times New Roman"/>
          <w:sz w:val="28"/>
          <w:szCs w:val="28"/>
        </w:rPr>
        <w:t xml:space="preserve"> или </w:t>
      </w:r>
      <w:hyperlink w:anchor="P541">
        <w:r w:rsidRPr="003C2964">
          <w:rPr>
            <w:rFonts w:ascii="Times New Roman" w:hAnsi="Times New Roman" w:cs="Times New Roman"/>
            <w:color w:val="0000FF"/>
            <w:sz w:val="28"/>
            <w:szCs w:val="28"/>
          </w:rPr>
          <w:t>"б"</w:t>
        </w:r>
      </w:hyperlink>
      <w:r w:rsidRPr="003C2964">
        <w:rPr>
          <w:rFonts w:ascii="Times New Roman" w:hAnsi="Times New Roman" w:cs="Times New Roman"/>
          <w:sz w:val="28"/>
          <w:szCs w:val="28"/>
        </w:rPr>
        <w:t xml:space="preserve"> настоящего пункта, с указанием детализации в интересах конкретных заказчиков, проведенной в соответствии с </w:t>
      </w:r>
      <w:hyperlink w:anchor="P533">
        <w:r w:rsidRPr="003C2964">
          <w:rPr>
            <w:rFonts w:ascii="Times New Roman" w:hAnsi="Times New Roman" w:cs="Times New Roman"/>
            <w:color w:val="0000FF"/>
            <w:sz w:val="28"/>
            <w:szCs w:val="28"/>
          </w:rPr>
          <w:t>пунктами 12</w:t>
        </w:r>
      </w:hyperlink>
      <w:r w:rsidRPr="003C2964">
        <w:rPr>
          <w:rFonts w:ascii="Times New Roman" w:hAnsi="Times New Roman" w:cs="Times New Roman"/>
          <w:sz w:val="28"/>
          <w:szCs w:val="28"/>
        </w:rPr>
        <w:t xml:space="preserve"> - </w:t>
      </w:r>
      <w:hyperlink w:anchor="P536">
        <w:r w:rsidRPr="003C2964">
          <w:rPr>
            <w:rFonts w:ascii="Times New Roman" w:hAnsi="Times New Roman" w:cs="Times New Roman"/>
            <w:color w:val="0000FF"/>
            <w:sz w:val="28"/>
            <w:szCs w:val="28"/>
          </w:rPr>
          <w:t>14</w:t>
        </w:r>
      </w:hyperlink>
      <w:r w:rsidRPr="003C2964">
        <w:rPr>
          <w:rFonts w:ascii="Times New Roman" w:hAnsi="Times New Roman" w:cs="Times New Roman"/>
          <w:sz w:val="28"/>
          <w:szCs w:val="28"/>
        </w:rPr>
        <w:t xml:space="preserve"> настоящих Правил, посредством выделения мест для приема на обучение: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образовательную организацию и в ее филиалы (при необходимости);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 формам обучения (за исключением случая, когда количество мест по формам обучения определено учредителем);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программам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w:t>
      </w:r>
      <w:proofErr w:type="gramEnd"/>
      <w:r w:rsidRPr="003C2964">
        <w:rPr>
          <w:rFonts w:ascii="Times New Roman" w:hAnsi="Times New Roman" w:cs="Times New Roman"/>
          <w:sz w:val="28"/>
          <w:szCs w:val="28"/>
        </w:rPr>
        <w:t xml:space="preserve"> общего образования, и приема граждан в образовательные организации для </w:t>
      </w:r>
      <w:r w:rsidRPr="003C2964">
        <w:rPr>
          <w:rFonts w:ascii="Times New Roman" w:hAnsi="Times New Roman" w:cs="Times New Roman"/>
          <w:sz w:val="28"/>
          <w:szCs w:val="28"/>
        </w:rPr>
        <w:lastRenderedPageBreak/>
        <w:t>получения среднего профессионального и высшего образования).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16. Сведения о целевой квоте (с указанием детализации в интересах конкретных заказчиков, проведенной в соответствии с </w:t>
      </w:r>
      <w:hyperlink w:anchor="P533">
        <w:r w:rsidRPr="003C2964">
          <w:rPr>
            <w:rFonts w:ascii="Times New Roman" w:hAnsi="Times New Roman" w:cs="Times New Roman"/>
            <w:color w:val="0000FF"/>
            <w:sz w:val="28"/>
            <w:szCs w:val="28"/>
          </w:rPr>
          <w:t>пунктами 12</w:t>
        </w:r>
      </w:hyperlink>
      <w:r w:rsidRPr="003C2964">
        <w:rPr>
          <w:rFonts w:ascii="Times New Roman" w:hAnsi="Times New Roman" w:cs="Times New Roman"/>
          <w:sz w:val="28"/>
          <w:szCs w:val="28"/>
        </w:rPr>
        <w:t xml:space="preserve"> - </w:t>
      </w:r>
      <w:hyperlink w:anchor="P536">
        <w:r w:rsidRPr="003C2964">
          <w:rPr>
            <w:rFonts w:ascii="Times New Roman" w:hAnsi="Times New Roman" w:cs="Times New Roman"/>
            <w:color w:val="0000FF"/>
            <w:sz w:val="28"/>
            <w:szCs w:val="28"/>
          </w:rPr>
          <w:t>14</w:t>
        </w:r>
      </w:hyperlink>
      <w:r w:rsidRPr="003C2964">
        <w:rPr>
          <w:rFonts w:ascii="Times New Roman" w:hAnsi="Times New Roman" w:cs="Times New Roman"/>
          <w:sz w:val="28"/>
          <w:szCs w:val="28"/>
        </w:rP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17. Особенности установления квоты приема </w:t>
      </w:r>
      <w:proofErr w:type="gramStart"/>
      <w:r w:rsidRPr="003C2964">
        <w:rPr>
          <w:rFonts w:ascii="Times New Roman" w:hAnsi="Times New Roman" w:cs="Times New Roman"/>
          <w:sz w:val="28"/>
          <w:szCs w:val="28"/>
        </w:rPr>
        <w:t>на целевое обучение в интересах отдельных федеральных органов исполнительной власти с обязательством по прохождению военной службы по контракту</w:t>
      </w:r>
      <w:proofErr w:type="gramEnd"/>
      <w:r w:rsidRPr="003C2964">
        <w:rPr>
          <w:rFonts w:ascii="Times New Roman" w:hAnsi="Times New Roman" w:cs="Times New Roman"/>
          <w:sz w:val="28"/>
          <w:szCs w:val="28"/>
        </w:rPr>
        <w:t xml:space="preserve"> после завершения обучения устанавливаются отдельными актами Правительства 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0"/>
        <w:rPr>
          <w:rFonts w:ascii="Times New Roman" w:hAnsi="Times New Roman" w:cs="Times New Roman"/>
          <w:sz w:val="28"/>
          <w:szCs w:val="28"/>
        </w:rPr>
      </w:pPr>
      <w:r w:rsidRPr="003C2964">
        <w:rPr>
          <w:rFonts w:ascii="Times New Roman" w:hAnsi="Times New Roman" w:cs="Times New Roman"/>
          <w:sz w:val="28"/>
          <w:szCs w:val="28"/>
        </w:rPr>
        <w:t>Утверждена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постановлением Правительства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 27 апреля 2024 г. N 555</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bookmarkStart w:id="71" w:name="P559"/>
      <w:bookmarkEnd w:id="71"/>
      <w:r w:rsidRPr="003C2964">
        <w:rPr>
          <w:rFonts w:ascii="Times New Roman" w:hAnsi="Times New Roman" w:cs="Times New Roman"/>
          <w:sz w:val="28"/>
          <w:szCs w:val="28"/>
        </w:rPr>
        <w:t>ТИПОВАЯ ФОРМА ДОГОВОРА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ПРОФЕССИОНАЛЬНОГО ИЛИ ВЫСШЕГО ОБРАЗОВАНИЯ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ДОГОВОР</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(среднего профессионального образования,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     "__" ______________________ 20__ г.</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(место заключения договора               (дата заключения договора</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 целевом обучении)                     о целевом обучении)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(полное наименование федерального государственного органа,</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органа государственной власти субъекта Российской Федерации,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органа местного самоуправления, юридического лица,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индивидуального предпринимателя)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именуем__ в дальнейшем заказчиком, в лице 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(наименование должности, фамилия, имя, отчество (при наличии)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действующего</w:t>
      </w:r>
      <w:proofErr w:type="gramEnd"/>
      <w:r w:rsidRPr="003C2964">
        <w:rPr>
          <w:rFonts w:ascii="Times New Roman" w:hAnsi="Times New Roman" w:cs="Times New Roman"/>
          <w:sz w:val="28"/>
          <w:szCs w:val="28"/>
        </w:rPr>
        <w:t xml:space="preserve"> на основании 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документа)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 одной стороны,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 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(фамилия, имя, отчество (при наличии) гражданина)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именуем__ в дальнейшем гражданином, с другой стороны,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(полное наименование организации, осуществляющей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образовательную деятельность, в которой обучается гражданин,</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или организации, осуществляющей образовательную 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w:t>
      </w:r>
      <w:proofErr w:type="gramStart"/>
      <w:r w:rsidRPr="003C2964">
        <w:rPr>
          <w:rFonts w:ascii="Times New Roman" w:hAnsi="Times New Roman" w:cs="Times New Roman"/>
          <w:sz w:val="28"/>
          <w:szCs w:val="28"/>
        </w:rPr>
        <w:t>которую</w:t>
      </w:r>
      <w:proofErr w:type="gramEnd"/>
      <w:r w:rsidRPr="003C2964">
        <w:rPr>
          <w:rFonts w:ascii="Times New Roman" w:hAnsi="Times New Roman" w:cs="Times New Roman"/>
          <w:sz w:val="28"/>
          <w:szCs w:val="28"/>
        </w:rPr>
        <w:t xml:space="preserve"> гражданин принят на обучение)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именуем__ в дальнейшем образовательной организацией </w:t>
      </w:r>
      <w:hyperlink w:anchor="P1076">
        <w:r w:rsidRPr="003C2964">
          <w:rPr>
            <w:rFonts w:ascii="Times New Roman" w:hAnsi="Times New Roman" w:cs="Times New Roman"/>
            <w:color w:val="0000FF"/>
            <w:sz w:val="28"/>
            <w:szCs w:val="28"/>
          </w:rPr>
          <w:t>&lt;1&gt;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(полное наименование организации, в которой гражданин</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будет осуществлять трудовую 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именуем__ в дальнейшем работодателем </w:t>
      </w:r>
      <w:hyperlink w:anchor="P1077">
        <w:r w:rsidRPr="003C2964">
          <w:rPr>
            <w:rFonts w:ascii="Times New Roman" w:hAnsi="Times New Roman" w:cs="Times New Roman"/>
            <w:color w:val="0000FF"/>
            <w:sz w:val="28"/>
            <w:szCs w:val="28"/>
          </w:rPr>
          <w:t>&lt;2&gt;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совместно    </w:t>
      </w:r>
      <w:proofErr w:type="gramStart"/>
      <w:r w:rsidRPr="003C2964">
        <w:rPr>
          <w:rFonts w:ascii="Times New Roman" w:hAnsi="Times New Roman" w:cs="Times New Roman"/>
          <w:sz w:val="28"/>
          <w:szCs w:val="28"/>
        </w:rPr>
        <w:t>именуемые</w:t>
      </w:r>
      <w:proofErr w:type="gramEnd"/>
      <w:r w:rsidRPr="003C2964">
        <w:rPr>
          <w:rFonts w:ascii="Times New Roman" w:hAnsi="Times New Roman" w:cs="Times New Roman"/>
          <w:sz w:val="28"/>
          <w:szCs w:val="28"/>
        </w:rPr>
        <w:t xml:space="preserve">    сторонами,    заключили   настоящий   договор   о</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нижеследующем</w:t>
      </w:r>
      <w:proofErr w:type="gramEnd"/>
      <w:r w:rsidRPr="003C2964">
        <w:rPr>
          <w:rFonts w:ascii="Times New Roman" w:hAnsi="Times New Roman" w:cs="Times New Roman"/>
          <w:sz w:val="28"/>
          <w:szCs w:val="28"/>
        </w:rPr>
        <w:t xml:space="preserve"> </w:t>
      </w:r>
      <w:hyperlink w:anchor="P1078">
        <w:r w:rsidRPr="003C2964">
          <w:rPr>
            <w:rFonts w:ascii="Times New Roman" w:hAnsi="Times New Roman" w:cs="Times New Roman"/>
            <w:color w:val="0000FF"/>
            <w:sz w:val="28"/>
            <w:szCs w:val="28"/>
          </w:rPr>
          <w:t>&lt;3&gt;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I. Предмет настоящего 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Гражданин обязуется освоить образовательную программу 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(среднего профессионального образования,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(далее   -   основная   образовательная   программа)   в   соответствии   </w:t>
      </w:r>
      <w:proofErr w:type="gramStart"/>
      <w:r w:rsidRPr="003C2964">
        <w:rPr>
          <w:rFonts w:ascii="Times New Roman" w:hAnsi="Times New Roman" w:cs="Times New Roman"/>
          <w:sz w:val="28"/>
          <w:szCs w:val="28"/>
        </w:rPr>
        <w:t>с</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характеристиками  освоения  гражданином основной образовательной программы,</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определенными  </w:t>
      </w:r>
      <w:hyperlink w:anchor="P621">
        <w:r w:rsidRPr="003C2964">
          <w:rPr>
            <w:rFonts w:ascii="Times New Roman" w:hAnsi="Times New Roman" w:cs="Times New Roman"/>
            <w:color w:val="0000FF"/>
            <w:sz w:val="28"/>
            <w:szCs w:val="28"/>
          </w:rPr>
          <w:t>разделом  II</w:t>
        </w:r>
      </w:hyperlink>
      <w:r w:rsidRPr="003C2964">
        <w:rPr>
          <w:rFonts w:ascii="Times New Roman" w:hAnsi="Times New Roman" w:cs="Times New Roman"/>
          <w:sz w:val="28"/>
          <w:szCs w:val="28"/>
        </w:rPr>
        <w:t xml:space="preserve">  настоящего  договора  (далее  - характеристики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обучения),  и  осуществить  трудовую  деятельность  на  условиях </w:t>
      </w:r>
      <w:r w:rsidRPr="003C2964">
        <w:rPr>
          <w:rFonts w:ascii="Times New Roman" w:hAnsi="Times New Roman" w:cs="Times New Roman"/>
          <w:sz w:val="28"/>
          <w:szCs w:val="28"/>
        </w:rPr>
        <w:lastRenderedPageBreak/>
        <w:t>настоящего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Заказчик    обязуется    в   период   освоения   гражданином   основной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образовательной программы 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(организовать предоставление гражданину мер</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поддержки, предоставить гражданину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меры поддержки) (выбрать </w:t>
      </w:r>
      <w:proofErr w:type="gramStart"/>
      <w:r w:rsidRPr="003C2964">
        <w:rPr>
          <w:rFonts w:ascii="Times New Roman" w:hAnsi="Times New Roman" w:cs="Times New Roman"/>
          <w:sz w:val="28"/>
          <w:szCs w:val="28"/>
        </w:rPr>
        <w:t>нужное</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 обеспечить трудоустройство гражданина на условиях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sidRPr="003C2964">
          <w:rPr>
            <w:rFonts w:ascii="Times New Roman" w:hAnsi="Times New Roman" w:cs="Times New Roman"/>
            <w:color w:val="0000FF"/>
            <w:sz w:val="28"/>
            <w:szCs w:val="28"/>
          </w:rPr>
          <w:t>&lt;4&gt;</w:t>
        </w:r>
      </w:hyperlink>
      <w:r w:rsidRPr="003C2964">
        <w:rPr>
          <w:rFonts w:ascii="Times New Roman" w:hAnsi="Times New Roman" w:cs="Times New Roman"/>
          <w:sz w:val="28"/>
          <w:szCs w:val="28"/>
        </w:rPr>
        <w:t>.</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bookmarkStart w:id="72" w:name="P621"/>
      <w:bookmarkEnd w:id="72"/>
      <w:r w:rsidRPr="003C2964">
        <w:rPr>
          <w:rFonts w:ascii="Times New Roman" w:hAnsi="Times New Roman" w:cs="Times New Roman"/>
          <w:sz w:val="28"/>
          <w:szCs w:val="28"/>
        </w:rPr>
        <w:t>II. Характеристики обучения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1.    Профессия,   специальность,   направление   подготовки,   научная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специальность, по </w:t>
      </w:r>
      <w:proofErr w:type="gramStart"/>
      <w:r w:rsidRPr="003C2964">
        <w:rPr>
          <w:rFonts w:ascii="Times New Roman" w:hAnsi="Times New Roman" w:cs="Times New Roman"/>
          <w:sz w:val="28"/>
          <w:szCs w:val="28"/>
        </w:rPr>
        <w:t>которым</w:t>
      </w:r>
      <w:proofErr w:type="gramEnd"/>
      <w:r w:rsidRPr="003C2964">
        <w:rPr>
          <w:rFonts w:ascii="Times New Roman" w:hAnsi="Times New Roman" w:cs="Times New Roman"/>
          <w:sz w:val="28"/>
          <w:szCs w:val="28"/>
        </w:rPr>
        <w:t xml:space="preserve"> гражданин должен освоить основную образовательную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(выбрать нужное и указать код и наименование профессии, специальности,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направления подготовки, шифр и наименование научной специальности)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Организация, осуществляющая образовательную деятельность, в которой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гражданин должен освоить основную образовательную программу</w:t>
      </w:r>
      <w:proofErr w:type="gramStart"/>
      <w:r w:rsidRPr="003C2964">
        <w:rPr>
          <w:rFonts w:ascii="Times New Roman" w:hAnsi="Times New Roman" w:cs="Times New Roman"/>
          <w:sz w:val="28"/>
          <w:szCs w:val="28"/>
        </w:rPr>
        <w:t>:</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организации, осуществляющей образовательную 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Гражданин    должен    освоить   основную   образовательную   программу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(непосредственно в организации, осуществляющей образовательную</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деятельность, в филиале организации, осуществляющей образовательную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деятельность (с указанием наименования филиала) (выбрать </w:t>
      </w:r>
      <w:proofErr w:type="gramStart"/>
      <w:r w:rsidRPr="003C2964">
        <w:rPr>
          <w:rFonts w:ascii="Times New Roman" w:hAnsi="Times New Roman" w:cs="Times New Roman"/>
          <w:sz w:val="28"/>
          <w:szCs w:val="28"/>
        </w:rPr>
        <w:t>нужное</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Форма  обучения,  по  которой  гражданин  должен  освоить  </w:t>
      </w:r>
      <w:proofErr w:type="gramStart"/>
      <w:r w:rsidRPr="003C2964">
        <w:rPr>
          <w:rFonts w:ascii="Times New Roman" w:hAnsi="Times New Roman" w:cs="Times New Roman"/>
          <w:sz w:val="28"/>
          <w:szCs w:val="28"/>
        </w:rPr>
        <w:t>основную</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образовательную программу (указывается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(очная, очно-заочная, заочная (выбрать нужное)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Направленность (профиль) основной образовательной программы, которую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должен  освоить  гражданин  в  рамках профессии, специальности, направления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подготовки, научной специальности (указывается по решению заказчика</w:t>
      </w:r>
      <w:proofErr w:type="gramStart"/>
      <w:r w:rsidRPr="003C2964">
        <w:rPr>
          <w:rFonts w:ascii="Times New Roman" w:hAnsi="Times New Roman" w:cs="Times New Roman"/>
          <w:sz w:val="28"/>
          <w:szCs w:val="28"/>
        </w:rPr>
        <w:t>):</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5.  Образовательная  программа  среднего профессионального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которую</w:t>
      </w:r>
      <w:proofErr w:type="gramEnd"/>
      <w:r w:rsidRPr="003C2964">
        <w:rPr>
          <w:rFonts w:ascii="Times New Roman" w:hAnsi="Times New Roman" w:cs="Times New Roman"/>
          <w:sz w:val="28"/>
          <w:szCs w:val="28"/>
        </w:rPr>
        <w:t xml:space="preserve">     должен     освоить     гражданин,     реализуется    на    базе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(основного общего, среднего общего (выбрать нужное)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6.   Необходимость   наличия   государственной   аккредитации  основной</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lastRenderedPageBreak/>
        <w:t>образовательной программы, которую должен освоить гражданин (за исключением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программы  подготовки  научных и научно-педагогических кадров в аспирантуре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 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(да, нет) (выбрать нужное)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bookmarkStart w:id="73" w:name="P658"/>
      <w:bookmarkEnd w:id="73"/>
      <w:r w:rsidRPr="003C2964">
        <w:rPr>
          <w:rFonts w:ascii="Times New Roman" w:hAnsi="Times New Roman" w:cs="Times New Roman"/>
          <w:sz w:val="28"/>
          <w:szCs w:val="28"/>
        </w:rPr>
        <w:t>III. Место осуществления гражданином трудовой деятельности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после завершения освоения основной образовательной программы</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 соответствии с квалификацией, полученной в результате</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освоения основной образовательной программы </w:t>
      </w:r>
      <w:hyperlink w:anchor="P1080">
        <w:r w:rsidRPr="003C2964">
          <w:rPr>
            <w:rFonts w:ascii="Times New Roman" w:hAnsi="Times New Roman" w:cs="Times New Roman"/>
            <w:color w:val="0000FF"/>
            <w:sz w:val="28"/>
            <w:szCs w:val="28"/>
          </w:rPr>
          <w:t>&lt;5&gt;</w:t>
        </w:r>
      </w:hyperlink>
      <w:r w:rsidRPr="003C2964">
        <w:rPr>
          <w:rFonts w:ascii="Times New Roman" w:hAnsi="Times New Roman" w:cs="Times New Roman"/>
          <w:sz w:val="28"/>
          <w:szCs w:val="28"/>
        </w:rPr>
        <w:t>, срок</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трудоустройства, срок осуществления</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трудовой деятельности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sidRPr="003C2964">
          <w:rPr>
            <w:rFonts w:ascii="Times New Roman" w:hAnsi="Times New Roman" w:cs="Times New Roman"/>
            <w:color w:val="0000FF"/>
            <w:sz w:val="28"/>
            <w:szCs w:val="28"/>
          </w:rPr>
          <w:t>&lt;6&gt;</w:t>
        </w:r>
      </w:hyperlink>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в организации, которая является заказчиком по настоящему договору;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у индивидуального предпринимателя, который является заказчиком по настоящему договору;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в) в организации, которая является работодателем по настоящему договору;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 в 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(полное наименование организации)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  в организации, которая (у индивидуального предпринимателя, который)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имеет следующий профиль деятельности: 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(профиль деятельности организации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(индивидуального предпринимателя)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(указывается   в   случае  невозможности  указания  конкретной  организации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(конкретного индивидуального предпринимателя);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е) в соответствии с трудовой функцией (функциями):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(должность (должности), профессия (профессии), специальность</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(специальности), квалификация (квалификации), вид (виды) работы)</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(указывается   в   случае  невозможности  указания  конкретной  организации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(конкретного   индивидуального   предпринимателя)  и  профиля  деятельности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организации (индивидуального предпринимателя).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Территориальная   характеристика   места   осуществления  </w:t>
      </w:r>
      <w:proofErr w:type="gramStart"/>
      <w:r w:rsidRPr="003C2964">
        <w:rPr>
          <w:rFonts w:ascii="Times New Roman" w:hAnsi="Times New Roman" w:cs="Times New Roman"/>
          <w:sz w:val="28"/>
          <w:szCs w:val="28"/>
        </w:rPr>
        <w:t>трудовой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деятельности (выбирается и заполняется один из следующих подпунктов):</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фактический  адрес,  по  которому  будет  осуществляться  трудовая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деятельность</w:t>
      </w:r>
      <w:proofErr w:type="gramStart"/>
      <w:r w:rsidRPr="003C2964">
        <w:rPr>
          <w:rFonts w:ascii="Times New Roman" w:hAnsi="Times New Roman" w:cs="Times New Roman"/>
          <w:sz w:val="28"/>
          <w:szCs w:val="28"/>
        </w:rPr>
        <w:t>: ____________________________________________________________;</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наименование  объекта  (объектов)  административно-территориального</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деления   в   пределах   субъекта   Российской   Федерации  (муниципального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образования): 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наименование субъекта (субъектов) Российской Федерации: 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Основной   вид   деятельности   организации,   в   которой   будет</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осуществляться трудовая деятельность (указывается по решению заказчика</w:t>
      </w:r>
      <w:proofErr w:type="gramStart"/>
      <w:r w:rsidRPr="003C2964">
        <w:rPr>
          <w:rFonts w:ascii="Times New Roman" w:hAnsi="Times New Roman" w:cs="Times New Roman"/>
          <w:sz w:val="28"/>
          <w:szCs w:val="28"/>
        </w:rPr>
        <w:t>):</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w:t>
      </w:r>
      <w:r w:rsidRPr="003C2964">
        <w:rPr>
          <w:rFonts w:ascii="Times New Roman" w:hAnsi="Times New Roman" w:cs="Times New Roman"/>
          <w:sz w:val="28"/>
          <w:szCs w:val="28"/>
        </w:rPr>
        <w:lastRenderedPageBreak/>
        <w:t>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Организационно-правовая  форма (формы) организации, в которой будет</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осуществляться трудовая деятельность (указывается по решению заказчика</w:t>
      </w:r>
      <w:proofErr w:type="gramStart"/>
      <w:r w:rsidRPr="003C2964">
        <w:rPr>
          <w:rFonts w:ascii="Times New Roman" w:hAnsi="Times New Roman" w:cs="Times New Roman"/>
          <w:sz w:val="28"/>
          <w:szCs w:val="28"/>
        </w:rPr>
        <w:t>):</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5.   Условия   возможного   изменения   места   осуществления  </w:t>
      </w:r>
      <w:proofErr w:type="gramStart"/>
      <w:r w:rsidRPr="003C2964">
        <w:rPr>
          <w:rFonts w:ascii="Times New Roman" w:hAnsi="Times New Roman" w:cs="Times New Roman"/>
          <w:sz w:val="28"/>
          <w:szCs w:val="28"/>
        </w:rPr>
        <w:t>трудовой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деятельности  с  учетом требований </w:t>
      </w:r>
      <w:hyperlink w:anchor="P210">
        <w:r w:rsidRPr="003C2964">
          <w:rPr>
            <w:rFonts w:ascii="Times New Roman" w:hAnsi="Times New Roman" w:cs="Times New Roman"/>
            <w:color w:val="0000FF"/>
            <w:sz w:val="28"/>
            <w:szCs w:val="28"/>
          </w:rPr>
          <w:t>пунктов 32</w:t>
        </w:r>
      </w:hyperlink>
      <w:r w:rsidRPr="003C2964">
        <w:rPr>
          <w:rFonts w:ascii="Times New Roman" w:hAnsi="Times New Roman" w:cs="Times New Roman"/>
          <w:sz w:val="28"/>
          <w:szCs w:val="28"/>
        </w:rPr>
        <w:t xml:space="preserve"> и </w:t>
      </w:r>
      <w:hyperlink w:anchor="P367">
        <w:r w:rsidRPr="003C2964">
          <w:rPr>
            <w:rFonts w:ascii="Times New Roman" w:hAnsi="Times New Roman" w:cs="Times New Roman"/>
            <w:color w:val="0000FF"/>
            <w:sz w:val="28"/>
            <w:szCs w:val="28"/>
          </w:rPr>
          <w:t>79</w:t>
        </w:r>
      </w:hyperlink>
      <w:r w:rsidRPr="003C2964">
        <w:rPr>
          <w:rFonts w:ascii="Times New Roman" w:hAnsi="Times New Roman" w:cs="Times New Roman"/>
          <w:sz w:val="28"/>
          <w:szCs w:val="28"/>
        </w:rPr>
        <w:t xml:space="preserve"> - </w:t>
      </w:r>
      <w:hyperlink w:anchor="P370">
        <w:r w:rsidRPr="003C2964">
          <w:rPr>
            <w:rFonts w:ascii="Times New Roman" w:hAnsi="Times New Roman" w:cs="Times New Roman"/>
            <w:color w:val="0000FF"/>
            <w:sz w:val="28"/>
            <w:szCs w:val="28"/>
          </w:rPr>
          <w:t>81</w:t>
        </w:r>
      </w:hyperlink>
      <w:r w:rsidRPr="003C2964">
        <w:rPr>
          <w:rFonts w:ascii="Times New Roman" w:hAnsi="Times New Roman" w:cs="Times New Roman"/>
          <w:sz w:val="28"/>
          <w:szCs w:val="28"/>
        </w:rPr>
        <w:t xml:space="preserve"> Положения о </w:t>
      </w:r>
      <w:proofErr w:type="gramStart"/>
      <w:r w:rsidRPr="003C2964">
        <w:rPr>
          <w:rFonts w:ascii="Times New Roman" w:hAnsi="Times New Roman" w:cs="Times New Roman"/>
          <w:sz w:val="28"/>
          <w:szCs w:val="28"/>
        </w:rPr>
        <w:t>целевом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по образовательным программам среднего профессионального и высшего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образования,    утвержденного   постановлением   Правительства   </w:t>
      </w:r>
      <w:proofErr w:type="gramStart"/>
      <w:r w:rsidRPr="003C2964">
        <w:rPr>
          <w:rFonts w:ascii="Times New Roman" w:hAnsi="Times New Roman" w:cs="Times New Roman"/>
          <w:sz w:val="28"/>
          <w:szCs w:val="28"/>
        </w:rPr>
        <w:t>Российской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Федерации от 27 апреля 2024 г. N 555 "О целевом обучении </w:t>
      </w:r>
      <w:proofErr w:type="gramStart"/>
      <w:r w:rsidRPr="003C2964">
        <w:rPr>
          <w:rFonts w:ascii="Times New Roman" w:hAnsi="Times New Roman" w:cs="Times New Roman"/>
          <w:sz w:val="28"/>
          <w:szCs w:val="28"/>
        </w:rPr>
        <w:t>по</w:t>
      </w:r>
      <w:proofErr w:type="gramEnd"/>
      <w:r w:rsidRPr="003C2964">
        <w:rPr>
          <w:rFonts w:ascii="Times New Roman" w:hAnsi="Times New Roman" w:cs="Times New Roman"/>
          <w:sz w:val="28"/>
          <w:szCs w:val="28"/>
        </w:rPr>
        <w:t xml:space="preserve"> образовательным</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программам  среднего  профессионального  и  высшего  образования"  (далее -</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Положение):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Условия  оплаты  труда  в  период  осуществления  трудовой деятельности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(указываются по решению заказчика): 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74" w:name="P711"/>
      <w:bookmarkEnd w:id="74"/>
      <w:r w:rsidRPr="003C2964">
        <w:rPr>
          <w:rFonts w:ascii="Times New Roman" w:hAnsi="Times New Roman" w:cs="Times New Roman"/>
          <w:sz w:val="28"/>
          <w:szCs w:val="28"/>
        </w:rPr>
        <w:t xml:space="preserve">6. </w:t>
      </w:r>
      <w:proofErr w:type="gramStart"/>
      <w:r w:rsidRPr="003C2964">
        <w:rPr>
          <w:rFonts w:ascii="Times New Roman" w:hAnsi="Times New Roman" w:cs="Times New Roman"/>
          <w:sz w:val="28"/>
          <w:szCs w:val="28"/>
        </w:rPr>
        <w:t xml:space="preserve">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w:t>
      </w:r>
      <w:r w:rsidRPr="003C2964">
        <w:rPr>
          <w:rFonts w:ascii="Times New Roman" w:hAnsi="Times New Roman" w:cs="Times New Roman"/>
          <w:sz w:val="28"/>
          <w:szCs w:val="28"/>
        </w:rPr>
        <w:lastRenderedPageBreak/>
        <w:t xml:space="preserve">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sidRPr="003C2964">
          <w:rPr>
            <w:rFonts w:ascii="Times New Roman" w:hAnsi="Times New Roman" w:cs="Times New Roman"/>
            <w:color w:val="0000FF"/>
            <w:sz w:val="28"/>
            <w:szCs w:val="28"/>
          </w:rPr>
          <w:t>пунктом 26</w:t>
        </w:r>
      </w:hyperlink>
      <w:r w:rsidRPr="003C2964">
        <w:rPr>
          <w:rFonts w:ascii="Times New Roman" w:hAnsi="Times New Roman" w:cs="Times New Roman"/>
          <w:sz w:val="28"/>
          <w:szCs w:val="28"/>
        </w:rPr>
        <w:t xml:space="preserve"> Положения</w:t>
      </w:r>
      <w:proofErr w:type="gramEnd"/>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sidRPr="003C2964">
          <w:rPr>
            <w:rFonts w:ascii="Times New Roman" w:hAnsi="Times New Roman" w:cs="Times New Roman"/>
            <w:color w:val="0000FF"/>
            <w:sz w:val="28"/>
            <w:szCs w:val="28"/>
          </w:rPr>
          <w:t>&lt;7&gt;</w:t>
        </w:r>
      </w:hyperlink>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sidRPr="003C2964">
          <w:rPr>
            <w:rFonts w:ascii="Times New Roman" w:hAnsi="Times New Roman" w:cs="Times New Roman"/>
            <w:color w:val="0000FF"/>
            <w:sz w:val="28"/>
            <w:szCs w:val="28"/>
          </w:rPr>
          <w:t>пункте 6</w:t>
        </w:r>
      </w:hyperlink>
      <w:r w:rsidRPr="003C2964">
        <w:rPr>
          <w:rFonts w:ascii="Times New Roman" w:hAnsi="Times New Roman" w:cs="Times New Roman"/>
          <w:sz w:val="28"/>
          <w:szCs w:val="28"/>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8. Гражданин будет осуществлять трудовую деятельность </w:t>
      </w:r>
      <w:hyperlink w:anchor="P1083">
        <w:r w:rsidRPr="003C2964">
          <w:rPr>
            <w:rFonts w:ascii="Times New Roman" w:hAnsi="Times New Roman" w:cs="Times New Roman"/>
            <w:color w:val="0000FF"/>
            <w:sz w:val="28"/>
            <w:szCs w:val="28"/>
          </w:rPr>
          <w:t>&lt;8&gt;</w:t>
        </w:r>
      </w:hyperlink>
      <w:r w:rsidRPr="003C2964">
        <w:rPr>
          <w:rFonts w:ascii="Times New Roman" w:hAnsi="Times New Roman" w:cs="Times New Roman"/>
          <w:sz w:val="28"/>
          <w:szCs w:val="28"/>
        </w:rPr>
        <w:t xml:space="preserve"> 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__________________________________________________________________________.</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(на условиях полного рабочего дня (смены, недели), на условиях</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неполного рабочего дня (смены, недели) (выбрать </w:t>
      </w:r>
      <w:proofErr w:type="gramStart"/>
      <w:r w:rsidRPr="003C2964">
        <w:rPr>
          <w:rFonts w:ascii="Times New Roman" w:hAnsi="Times New Roman" w:cs="Times New Roman"/>
          <w:sz w:val="28"/>
          <w:szCs w:val="28"/>
        </w:rPr>
        <w:t>нужное</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9.   Иные   условия  осуществления  гражданином  трудовой  деятельности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(указываются по решению заказчика): ______________________________________.</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IV. Меры поддержки, предоставляемые гражданину в период</w:t>
      </w:r>
    </w:p>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обучения</w:t>
      </w:r>
      <w:proofErr w:type="gramEnd"/>
      <w:r w:rsidRPr="003C2964">
        <w:rPr>
          <w:rFonts w:ascii="Times New Roman" w:hAnsi="Times New Roman" w:cs="Times New Roman"/>
          <w:sz w:val="28"/>
          <w:szCs w:val="28"/>
        </w:rPr>
        <w:t xml:space="preserve"> по основной образовательной программе, меры</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социальной поддержки, социальные гарантии и выплаты,</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предоставляемые гражданину в период осуществления</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трудовой деятельности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bookmarkStart w:id="75" w:name="P727"/>
      <w:bookmarkEnd w:id="75"/>
      <w:r w:rsidRPr="003C2964">
        <w:rPr>
          <w:rFonts w:ascii="Times New Roman" w:hAnsi="Times New Roman" w:cs="Times New Roman"/>
          <w:sz w:val="28"/>
          <w:szCs w:val="28"/>
        </w:rPr>
        <w:lastRenderedPageBreak/>
        <w:t xml:space="preserve">    1.  В  период </w:t>
      </w:r>
      <w:proofErr w:type="gramStart"/>
      <w:r w:rsidRPr="003C2964">
        <w:rPr>
          <w:rFonts w:ascii="Times New Roman" w:hAnsi="Times New Roman" w:cs="Times New Roman"/>
          <w:sz w:val="28"/>
          <w:szCs w:val="28"/>
        </w:rPr>
        <w:t>обучения</w:t>
      </w:r>
      <w:proofErr w:type="gramEnd"/>
      <w:r w:rsidRPr="003C2964">
        <w:rPr>
          <w:rFonts w:ascii="Times New Roman" w:hAnsi="Times New Roman" w:cs="Times New Roman"/>
          <w:sz w:val="28"/>
          <w:szCs w:val="28"/>
        </w:rPr>
        <w:t xml:space="preserve"> по основной образовательной программе гражданину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предоставляются следующие меры поддержки </w:t>
      </w:r>
      <w:hyperlink w:anchor="P1084">
        <w:r w:rsidRPr="003C2964">
          <w:rPr>
            <w:rFonts w:ascii="Times New Roman" w:hAnsi="Times New Roman" w:cs="Times New Roman"/>
            <w:color w:val="0000FF"/>
            <w:sz w:val="28"/>
            <w:szCs w:val="28"/>
          </w:rPr>
          <w:t>&lt;9&gt;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(порядок, сроки предоставления мер поддержки, а также при необходимости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 размеры и (или) иные характеристики предоставления мер поддержки)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В   период   осуществления   трудовой   деятельности   гражданину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предоставляются  меры  социальной поддержки, социальные гарантии и выплаты,</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установленные</w:t>
      </w:r>
      <w:proofErr w:type="gramEnd"/>
      <w:r w:rsidRPr="003C2964">
        <w:rPr>
          <w:rFonts w:ascii="Times New Roman" w:hAnsi="Times New Roman" w:cs="Times New Roman"/>
          <w:sz w:val="28"/>
          <w:szCs w:val="28"/>
        </w:rPr>
        <w:t xml:space="preserve"> локальными нормативными актами заказчика и (или) работодателя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(порядок, сроки предоставления мер поддержки, а также при необходимости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 размеры и (или) иные характеристики предоставления мер поддержки)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V. Требования к успеваемости гражданина</w:t>
      </w:r>
    </w:p>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(в случае установления требований к успеваемости</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гражданина стороной является образовательная организация</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и может являться работодатель) (в случае </w:t>
      </w:r>
      <w:proofErr w:type="spellStart"/>
      <w:r w:rsidRPr="003C2964">
        <w:rPr>
          <w:rFonts w:ascii="Times New Roman" w:hAnsi="Times New Roman" w:cs="Times New Roman"/>
          <w:sz w:val="28"/>
          <w:szCs w:val="28"/>
        </w:rPr>
        <w:t>неустановления</w:t>
      </w:r>
      <w:proofErr w:type="spell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по решению заказчика требований к успеваемости гражданина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 настоящем разделе указывается, что требования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к успеваемости гражданина не устанавливаются)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bookmarkStart w:id="76" w:name="P749"/>
      <w:bookmarkEnd w:id="76"/>
      <w:r w:rsidRPr="003C2964">
        <w:rPr>
          <w:rFonts w:ascii="Times New Roman" w:hAnsi="Times New Roman" w:cs="Times New Roman"/>
          <w:sz w:val="28"/>
          <w:szCs w:val="28"/>
        </w:rPr>
        <w:t xml:space="preserve">    1.   </w:t>
      </w:r>
      <w:proofErr w:type="gramStart"/>
      <w:r w:rsidRPr="003C2964">
        <w:rPr>
          <w:rFonts w:ascii="Times New Roman" w:hAnsi="Times New Roman" w:cs="Times New Roman"/>
          <w:sz w:val="28"/>
          <w:szCs w:val="28"/>
        </w:rPr>
        <w:t>Требования   к  успеваемости  гражданина  (далее  -  требования  к</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успеваемости)  с указанием критериев их исполнения, в том числе в отношении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отдельных дисциплин (модулей) и (или) практики: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bookmarkStart w:id="77" w:name="P753"/>
      <w:bookmarkEnd w:id="77"/>
      <w:r w:rsidRPr="003C2964">
        <w:rPr>
          <w:rFonts w:ascii="Times New Roman" w:hAnsi="Times New Roman" w:cs="Times New Roman"/>
          <w:sz w:val="28"/>
          <w:szCs w:val="28"/>
        </w:rPr>
        <w:t xml:space="preserve">    2.  Порядок сокращения мер поддержки в случае невыполнения требований </w:t>
      </w:r>
      <w:proofErr w:type="gramStart"/>
      <w:r w:rsidRPr="003C2964">
        <w:rPr>
          <w:rFonts w:ascii="Times New Roman" w:hAnsi="Times New Roman" w:cs="Times New Roman"/>
          <w:sz w:val="28"/>
          <w:szCs w:val="28"/>
        </w:rPr>
        <w:t>к</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успеваемости: 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bookmarkStart w:id="78" w:name="P755"/>
      <w:bookmarkEnd w:id="78"/>
      <w:r w:rsidRPr="003C2964">
        <w:rPr>
          <w:rFonts w:ascii="Times New Roman" w:hAnsi="Times New Roman" w:cs="Times New Roman"/>
          <w:sz w:val="28"/>
          <w:szCs w:val="28"/>
        </w:rPr>
        <w:t xml:space="preserve">    3. Условия восстановления мер поддержки</w:t>
      </w:r>
      <w:proofErr w:type="gramStart"/>
      <w:r w:rsidRPr="003C2964">
        <w:rPr>
          <w:rFonts w:ascii="Times New Roman" w:hAnsi="Times New Roman" w:cs="Times New Roman"/>
          <w:sz w:val="28"/>
          <w:szCs w:val="28"/>
        </w:rPr>
        <w:t>:</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bookmarkStart w:id="79" w:name="P758"/>
      <w:bookmarkEnd w:id="79"/>
      <w:r w:rsidRPr="003C2964">
        <w:rPr>
          <w:rFonts w:ascii="Times New Roman" w:hAnsi="Times New Roman" w:cs="Times New Roman"/>
          <w:sz w:val="28"/>
          <w:szCs w:val="28"/>
        </w:rPr>
        <w:t xml:space="preserve">VI. Прохождение гражданином практической подготовки </w:t>
      </w:r>
      <w:hyperlink w:anchor="P1085">
        <w:r w:rsidRPr="003C2964">
          <w:rPr>
            <w:rFonts w:ascii="Times New Roman" w:hAnsi="Times New Roman" w:cs="Times New Roman"/>
            <w:color w:val="0000FF"/>
            <w:sz w:val="28"/>
            <w:szCs w:val="28"/>
          </w:rPr>
          <w:t>&lt;10&gt;</w:t>
        </w:r>
      </w:hyperlink>
    </w:p>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(в случае установления условий прохождения гражданином</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практической подготовки стороной является </w:t>
      </w:r>
      <w:proofErr w:type="gramStart"/>
      <w:r w:rsidRPr="003C2964">
        <w:rPr>
          <w:rFonts w:ascii="Times New Roman" w:hAnsi="Times New Roman" w:cs="Times New Roman"/>
          <w:sz w:val="28"/>
          <w:szCs w:val="28"/>
        </w:rPr>
        <w:t>образовательная</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организация и может являться работодатель) (в случае</w:t>
      </w:r>
    </w:p>
    <w:p w:rsidR="003C2964" w:rsidRPr="003C2964" w:rsidRDefault="003C2964" w:rsidP="003C2964">
      <w:pPr>
        <w:pStyle w:val="ConsPlusNormal"/>
        <w:spacing w:line="360" w:lineRule="auto"/>
        <w:jc w:val="both"/>
        <w:rPr>
          <w:rFonts w:ascii="Times New Roman" w:hAnsi="Times New Roman" w:cs="Times New Roman"/>
          <w:sz w:val="28"/>
          <w:szCs w:val="28"/>
        </w:rPr>
      </w:pPr>
      <w:proofErr w:type="spellStart"/>
      <w:r w:rsidRPr="003C2964">
        <w:rPr>
          <w:rFonts w:ascii="Times New Roman" w:hAnsi="Times New Roman" w:cs="Times New Roman"/>
          <w:sz w:val="28"/>
          <w:szCs w:val="28"/>
        </w:rPr>
        <w:t>неустановления</w:t>
      </w:r>
      <w:proofErr w:type="spellEnd"/>
      <w:r w:rsidRPr="003C2964">
        <w:rPr>
          <w:rFonts w:ascii="Times New Roman" w:hAnsi="Times New Roman" w:cs="Times New Roman"/>
          <w:sz w:val="28"/>
          <w:szCs w:val="28"/>
        </w:rPr>
        <w:t xml:space="preserve"> по решению заказчика условий прохождения</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гражданином практической подготовки в настоящем разделе</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что условия прохождения гражданином</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практической подготовки не устанавливаются)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bookmarkStart w:id="80" w:name="P767"/>
      <w:bookmarkEnd w:id="80"/>
      <w:r w:rsidRPr="003C2964">
        <w:rPr>
          <w:rFonts w:ascii="Times New Roman" w:hAnsi="Times New Roman" w:cs="Times New Roman"/>
          <w:sz w:val="28"/>
          <w:szCs w:val="28"/>
        </w:rPr>
        <w:t xml:space="preserve">    1.  </w:t>
      </w:r>
      <w:proofErr w:type="gramStart"/>
      <w:r w:rsidRPr="003C2964">
        <w:rPr>
          <w:rFonts w:ascii="Times New Roman" w:hAnsi="Times New Roman" w:cs="Times New Roman"/>
          <w:sz w:val="28"/>
          <w:szCs w:val="28"/>
        </w:rPr>
        <w:t>Гражданин  будет  проходить  практическую  подготовку (выбирается 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заполняется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практику: </w:t>
      </w:r>
      <w:r w:rsidRPr="003C2964">
        <w:rPr>
          <w:rFonts w:ascii="Times New Roman" w:hAnsi="Times New Roman" w:cs="Times New Roman"/>
          <w:sz w:val="28"/>
          <w:szCs w:val="28"/>
        </w:rPr>
        <w:lastRenderedPageBreak/>
        <w:t>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(виды, и (или) типы, и (или) наименования практики)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(в организации, которая является заказчиком по договору о целевом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у индивидуального предпринимателя, который является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заказчиком по договору о целевом обучении, в организации,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которая</w:t>
      </w:r>
      <w:proofErr w:type="gramEnd"/>
      <w:r w:rsidRPr="003C2964">
        <w:rPr>
          <w:rFonts w:ascii="Times New Roman" w:hAnsi="Times New Roman" w:cs="Times New Roman"/>
          <w:sz w:val="28"/>
          <w:szCs w:val="28"/>
        </w:rPr>
        <w:t xml:space="preserve"> является работодателем по договору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иной организации, в которую будет трудоустроен гражданин</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соответствии с договором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 указанием ее наименования или характера деятельности)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практическую подготовку по дисциплинам, модулям: 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(дисциплины (модули) и (или) виды занятий)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(в организации, которая является заказчиком по договору о целевом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у индивидуального предпринимателя, который является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заказчиком по договору о целевом обучении, в организации,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которая</w:t>
      </w:r>
      <w:proofErr w:type="gramEnd"/>
      <w:r w:rsidRPr="003C2964">
        <w:rPr>
          <w:rFonts w:ascii="Times New Roman" w:hAnsi="Times New Roman" w:cs="Times New Roman"/>
          <w:sz w:val="28"/>
          <w:szCs w:val="28"/>
        </w:rPr>
        <w:t xml:space="preserve"> является работодателем по договору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иной организации, в которую будет трудоустроен гражданин</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соответствии с договором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 указанием ее наименования или характера деятельности)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lastRenderedPageBreak/>
        <w:t>VII. Права и обязанности заказчика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1. Заказчик обязан:</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_____________________________________________________ предоставление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(организовать, осуществить)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гражданину   в  период  освоения  основной  образовательной  программы  мер</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поддержки, </w:t>
      </w:r>
      <w:proofErr w:type="gramStart"/>
      <w:r w:rsidRPr="003C2964">
        <w:rPr>
          <w:rFonts w:ascii="Times New Roman" w:hAnsi="Times New Roman" w:cs="Times New Roman"/>
          <w:sz w:val="28"/>
          <w:szCs w:val="28"/>
        </w:rPr>
        <w:t>указанных</w:t>
      </w:r>
      <w:proofErr w:type="gramEnd"/>
      <w:r w:rsidRPr="003C2964">
        <w:rPr>
          <w:rFonts w:ascii="Times New Roman" w:hAnsi="Times New Roman" w:cs="Times New Roman"/>
          <w:sz w:val="28"/>
          <w:szCs w:val="28"/>
        </w:rPr>
        <w:t xml:space="preserve"> в </w:t>
      </w:r>
      <w:hyperlink w:anchor="P727">
        <w:r w:rsidRPr="003C2964">
          <w:rPr>
            <w:rFonts w:ascii="Times New Roman" w:hAnsi="Times New Roman" w:cs="Times New Roman"/>
            <w:color w:val="0000FF"/>
            <w:sz w:val="28"/>
            <w:szCs w:val="28"/>
          </w:rPr>
          <w:t>пункте 1 раздела IV</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____________________________________________________ трудоустройство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(обеспечить, осуществить)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гражданина на условиях, установленных </w:t>
      </w:r>
      <w:hyperlink w:anchor="P658">
        <w:r w:rsidRPr="003C2964">
          <w:rPr>
            <w:rFonts w:ascii="Times New Roman" w:hAnsi="Times New Roman" w:cs="Times New Roman"/>
            <w:color w:val="0000FF"/>
            <w:sz w:val="28"/>
            <w:szCs w:val="28"/>
          </w:rPr>
          <w:t>разделом III</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обеспечить условия для трудовой деятельности гражданина на условиях, установленных </w:t>
      </w:r>
      <w:hyperlink w:anchor="P658">
        <w:r w:rsidRPr="003C2964">
          <w:rPr>
            <w:rFonts w:ascii="Times New Roman" w:hAnsi="Times New Roman" w:cs="Times New Roman"/>
            <w:color w:val="0000FF"/>
            <w:sz w:val="28"/>
            <w:szCs w:val="28"/>
          </w:rPr>
          <w:t>разделом III</w:t>
        </w:r>
      </w:hyperlink>
      <w:r w:rsidRPr="003C2964">
        <w:rPr>
          <w:rFonts w:ascii="Times New Roman" w:hAnsi="Times New Roman" w:cs="Times New Roman"/>
          <w:sz w:val="28"/>
          <w:szCs w:val="28"/>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3C2964">
        <w:rPr>
          <w:rFonts w:ascii="Times New Roman" w:hAnsi="Times New Roman" w:cs="Times New Roman"/>
          <w:sz w:val="28"/>
          <w:szCs w:val="28"/>
        </w:rPr>
        <w:t>ств ст</w:t>
      </w:r>
      <w:proofErr w:type="gramEnd"/>
      <w:r w:rsidRPr="003C2964">
        <w:rPr>
          <w:rFonts w:ascii="Times New Roman" w:hAnsi="Times New Roman" w:cs="Times New Roman"/>
          <w:sz w:val="28"/>
          <w:szCs w:val="28"/>
        </w:rPr>
        <w:t>орон в случаях, установленных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д) осуществлять в соответствии с </w:t>
      </w:r>
      <w:hyperlink w:anchor="P755">
        <w:r w:rsidRPr="003C2964">
          <w:rPr>
            <w:rFonts w:ascii="Times New Roman" w:hAnsi="Times New Roman" w:cs="Times New Roman"/>
            <w:color w:val="0000FF"/>
            <w:sz w:val="28"/>
            <w:szCs w:val="28"/>
          </w:rPr>
          <w:t>пунктом 3 раздела V</w:t>
        </w:r>
      </w:hyperlink>
      <w:r w:rsidRPr="003C2964">
        <w:rPr>
          <w:rFonts w:ascii="Times New Roman" w:hAnsi="Times New Roman" w:cs="Times New Roman"/>
          <w:sz w:val="28"/>
          <w:szCs w:val="28"/>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е) ________________________________________________ создание гражданину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(обеспечить, осуществить)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условий  для  прохождения  практической  подготовки  в местах, определенных</w:t>
      </w:r>
    </w:p>
    <w:p w:rsidR="003C2964" w:rsidRPr="003C2964" w:rsidRDefault="003C2964" w:rsidP="003C2964">
      <w:pPr>
        <w:pStyle w:val="ConsPlusNonformat"/>
        <w:spacing w:line="360" w:lineRule="auto"/>
        <w:jc w:val="both"/>
        <w:rPr>
          <w:rFonts w:ascii="Times New Roman" w:hAnsi="Times New Roman" w:cs="Times New Roman"/>
          <w:sz w:val="28"/>
          <w:szCs w:val="28"/>
        </w:rPr>
      </w:pPr>
      <w:hyperlink w:anchor="P767">
        <w:r w:rsidRPr="003C2964">
          <w:rPr>
            <w:rFonts w:ascii="Times New Roman" w:hAnsi="Times New Roman" w:cs="Times New Roman"/>
            <w:color w:val="0000FF"/>
            <w:sz w:val="28"/>
            <w:szCs w:val="28"/>
          </w:rPr>
          <w:t>пунктом  1  раздела  VI</w:t>
        </w:r>
      </w:hyperlink>
      <w:r w:rsidRPr="003C2964">
        <w:rPr>
          <w:rFonts w:ascii="Times New Roman" w:hAnsi="Times New Roman" w:cs="Times New Roman"/>
          <w:sz w:val="28"/>
          <w:szCs w:val="28"/>
        </w:rPr>
        <w:t xml:space="preserve">  настоящего  договора,  в  том числе предоставление</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гражданину  сопровождения  наставником  (указывается  в случае установления</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условий прохождения гражданином практической подготовки);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обязанности (указываются при необходимости)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Заказчик вправе: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в  случае  неисполнения  гражданином  требований  к  успеваемости,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установленных</w:t>
      </w:r>
      <w:proofErr w:type="gramEnd"/>
      <w:r w:rsidRPr="003C2964">
        <w:rPr>
          <w:rFonts w:ascii="Times New Roman" w:hAnsi="Times New Roman" w:cs="Times New Roman"/>
          <w:sz w:val="28"/>
          <w:szCs w:val="28"/>
        </w:rPr>
        <w:t xml:space="preserve">      </w:t>
      </w:r>
      <w:hyperlink w:anchor="P749">
        <w:r w:rsidRPr="003C2964">
          <w:rPr>
            <w:rFonts w:ascii="Times New Roman" w:hAnsi="Times New Roman" w:cs="Times New Roman"/>
            <w:color w:val="0000FF"/>
            <w:sz w:val="28"/>
            <w:szCs w:val="28"/>
          </w:rPr>
          <w:t>пунктом     1    раздела   V</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 гражданину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(сократить предоставление, организовать сокращение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предоставления (выбрать </w:t>
      </w:r>
      <w:proofErr w:type="gramStart"/>
      <w:r w:rsidRPr="003C2964">
        <w:rPr>
          <w:rFonts w:ascii="Times New Roman" w:hAnsi="Times New Roman" w:cs="Times New Roman"/>
          <w:sz w:val="28"/>
          <w:szCs w:val="28"/>
        </w:rPr>
        <w:t>нужное</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мер  поддержки  в  соответствии  с  </w:t>
      </w:r>
      <w:hyperlink w:anchor="P753">
        <w:r w:rsidRPr="003C2964">
          <w:rPr>
            <w:rFonts w:ascii="Times New Roman" w:hAnsi="Times New Roman" w:cs="Times New Roman"/>
            <w:color w:val="0000FF"/>
            <w:sz w:val="28"/>
            <w:szCs w:val="28"/>
          </w:rPr>
          <w:t>пунктом 2 раздела V</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в случае установления требований к успеваемости гражданина);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запрашивать у образовательной организации сведения о результатах </w:t>
      </w:r>
      <w:r w:rsidRPr="003C2964">
        <w:rPr>
          <w:rFonts w:ascii="Times New Roman" w:hAnsi="Times New Roman" w:cs="Times New Roman"/>
          <w:sz w:val="28"/>
          <w:szCs w:val="28"/>
        </w:rPr>
        <w:lastRenderedPageBreak/>
        <w:t>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права (указываются при необходимости)</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VIII. Права и обязанности гражданина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 Гражданин обязан:</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освоить основную образовательную программу в соответствии с характеристиками обучения, установленными </w:t>
      </w:r>
      <w:hyperlink w:anchor="P621">
        <w:r w:rsidRPr="003C2964">
          <w:rPr>
            <w:rFonts w:ascii="Times New Roman" w:hAnsi="Times New Roman" w:cs="Times New Roman"/>
            <w:color w:val="0000FF"/>
            <w:sz w:val="28"/>
            <w:szCs w:val="28"/>
          </w:rPr>
          <w:t>разделом II</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б) пройти практическую подготовку в местах, определенных </w:t>
      </w:r>
      <w:hyperlink w:anchor="P767">
        <w:r w:rsidRPr="003C2964">
          <w:rPr>
            <w:rFonts w:ascii="Times New Roman" w:hAnsi="Times New Roman" w:cs="Times New Roman"/>
            <w:color w:val="0000FF"/>
            <w:sz w:val="28"/>
            <w:szCs w:val="28"/>
          </w:rPr>
          <w:t>пунктом 1 раздела VI</w:t>
        </w:r>
      </w:hyperlink>
      <w:r w:rsidRPr="003C2964">
        <w:rPr>
          <w:rFonts w:ascii="Times New Roman" w:hAnsi="Times New Roman" w:cs="Times New Roman"/>
          <w:sz w:val="28"/>
          <w:szCs w:val="28"/>
        </w:rPr>
        <w:t xml:space="preserve"> настоящего договора (указывается в случае установления условий прохождения гражданином практической подготовки);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sidRPr="003C2964">
          <w:rPr>
            <w:rFonts w:ascii="Times New Roman" w:hAnsi="Times New Roman" w:cs="Times New Roman"/>
            <w:color w:val="0000FF"/>
            <w:sz w:val="28"/>
            <w:szCs w:val="28"/>
          </w:rPr>
          <w:t>разделом III</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proofErr w:type="gramStart"/>
      <w:r w:rsidRPr="003C2964">
        <w:rPr>
          <w:rFonts w:ascii="Times New Roman" w:hAnsi="Times New Roman" w:cs="Times New Roman"/>
          <w:sz w:val="28"/>
          <w:szCs w:val="28"/>
        </w:rP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w:t>
      </w:r>
      <w:proofErr w:type="gramEnd"/>
      <w:r w:rsidRPr="003C2964">
        <w:rPr>
          <w:rFonts w:ascii="Times New Roman" w:hAnsi="Times New Roman" w:cs="Times New Roman"/>
          <w:sz w:val="28"/>
          <w:szCs w:val="28"/>
        </w:rPr>
        <w:t xml:space="preserve"> - </w:t>
      </w:r>
      <w:proofErr w:type="gramStart"/>
      <w:r w:rsidRPr="003C2964">
        <w:rPr>
          <w:rFonts w:ascii="Times New Roman" w:hAnsi="Times New Roman" w:cs="Times New Roman"/>
          <w:sz w:val="28"/>
          <w:szCs w:val="28"/>
        </w:rPr>
        <w:t xml:space="preserve">целевое обучение в пределах квоты) по </w:t>
      </w:r>
      <w:r w:rsidRPr="003C2964">
        <w:rPr>
          <w:rFonts w:ascii="Times New Roman" w:hAnsi="Times New Roman" w:cs="Times New Roman"/>
          <w:sz w:val="28"/>
          <w:szCs w:val="28"/>
        </w:rPr>
        <w:lastRenderedPageBreak/>
        <w:t>программе подготовки научных и научно-педагогических кадров в аспирантуре);</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Гражданин вправе: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sidRPr="003C2964">
          <w:rPr>
            <w:rFonts w:ascii="Times New Roman" w:hAnsi="Times New Roman" w:cs="Times New Roman"/>
            <w:color w:val="0000FF"/>
            <w:sz w:val="28"/>
            <w:szCs w:val="28"/>
          </w:rPr>
          <w:t>разделе II</w:t>
        </w:r>
      </w:hyperlink>
      <w:r w:rsidRPr="003C2964">
        <w:rPr>
          <w:rFonts w:ascii="Times New Roman" w:hAnsi="Times New Roman" w:cs="Times New Roman"/>
          <w:sz w:val="28"/>
          <w:szCs w:val="28"/>
        </w:rPr>
        <w:t xml:space="preserve"> настоящего договора, при условии внесения соответствующих изменений в настоящий договор;</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права (указываются при необходимости)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bookmarkStart w:id="81" w:name="P841"/>
      <w:bookmarkEnd w:id="81"/>
      <w:r w:rsidRPr="003C2964">
        <w:rPr>
          <w:rFonts w:ascii="Times New Roman" w:hAnsi="Times New Roman" w:cs="Times New Roman"/>
          <w:sz w:val="28"/>
          <w:szCs w:val="28"/>
        </w:rPr>
        <w:t xml:space="preserve">    3.  После  завершения  освоения  основной  образовательной  программы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соответствии</w:t>
      </w:r>
      <w:proofErr w:type="gramEnd"/>
      <w:r w:rsidRPr="003C2964">
        <w:rPr>
          <w:rFonts w:ascii="Times New Roman" w:hAnsi="Times New Roman" w:cs="Times New Roman"/>
          <w:sz w:val="28"/>
          <w:szCs w:val="28"/>
        </w:rPr>
        <w:t xml:space="preserve">  с  настоящим  договором гражданин и заказчик вправе заключить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новый    договор    о    целевом   обучении,   предусматривающий   освоение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образовательной программы следующего уровня </w:t>
      </w:r>
      <w:hyperlink w:anchor="P1086">
        <w:r w:rsidRPr="003C2964">
          <w:rPr>
            <w:rFonts w:ascii="Times New Roman" w:hAnsi="Times New Roman" w:cs="Times New Roman"/>
            <w:color w:val="0000FF"/>
            <w:sz w:val="28"/>
            <w:szCs w:val="28"/>
          </w:rPr>
          <w:t>&lt;11&gt;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(далее - следующий договор).</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После того как гражданин исполнил обязательство по осуществлению </w:t>
      </w:r>
      <w:r w:rsidRPr="003C2964">
        <w:rPr>
          <w:rFonts w:ascii="Times New Roman" w:hAnsi="Times New Roman" w:cs="Times New Roman"/>
          <w:sz w:val="28"/>
          <w:szCs w:val="28"/>
        </w:rPr>
        <w:lastRenderedPageBreak/>
        <w:t>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sidRPr="003C2964">
          <w:rPr>
            <w:rFonts w:ascii="Times New Roman" w:hAnsi="Times New Roman" w:cs="Times New Roman"/>
            <w:color w:val="0000FF"/>
            <w:sz w:val="28"/>
            <w:szCs w:val="28"/>
          </w:rPr>
          <w:t>пунктом 6 раздела XII</w:t>
        </w:r>
      </w:hyperlink>
      <w:r w:rsidRPr="003C2964">
        <w:rPr>
          <w:rFonts w:ascii="Times New Roman" w:hAnsi="Times New Roman" w:cs="Times New Roman"/>
          <w:sz w:val="28"/>
          <w:szCs w:val="28"/>
        </w:rPr>
        <w:t xml:space="preserve"> настоящего договора </w:t>
      </w:r>
      <w:hyperlink w:anchor="P1087">
        <w:r w:rsidRPr="003C2964">
          <w:rPr>
            <w:rFonts w:ascii="Times New Roman" w:hAnsi="Times New Roman" w:cs="Times New Roman"/>
            <w:color w:val="0000FF"/>
            <w:sz w:val="28"/>
            <w:szCs w:val="28"/>
          </w:rPr>
          <w:t>&lt;12&gt;</w:t>
        </w:r>
      </w:hyperlink>
      <w:r w:rsidRPr="003C2964">
        <w:rPr>
          <w:rFonts w:ascii="Times New Roman" w:hAnsi="Times New Roman" w:cs="Times New Roman"/>
          <w:sz w:val="28"/>
          <w:szCs w:val="28"/>
        </w:rPr>
        <w:t>.</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 xml:space="preserve">IX. </w:t>
      </w:r>
      <w:proofErr w:type="gramStart"/>
      <w:r w:rsidRPr="003C2964">
        <w:rPr>
          <w:rFonts w:ascii="Times New Roman" w:hAnsi="Times New Roman" w:cs="Times New Roman"/>
          <w:sz w:val="28"/>
          <w:szCs w:val="28"/>
        </w:rPr>
        <w:t>Права и обязанности работодателя (раздел включается</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 договор о целевом обучении в случае, если работодатель</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является стороной 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 Работодатель обязан:</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осуществить трудоустройство гражданина на условиях, установленных </w:t>
      </w:r>
      <w:hyperlink w:anchor="P658">
        <w:r w:rsidRPr="003C2964">
          <w:rPr>
            <w:rFonts w:ascii="Times New Roman" w:hAnsi="Times New Roman" w:cs="Times New Roman"/>
            <w:color w:val="0000FF"/>
            <w:sz w:val="28"/>
            <w:szCs w:val="28"/>
          </w:rPr>
          <w:t>разделом III</w:t>
        </w:r>
      </w:hyperlink>
      <w:r w:rsidRPr="003C2964">
        <w:rPr>
          <w:rFonts w:ascii="Times New Roman" w:hAnsi="Times New Roman" w:cs="Times New Roman"/>
          <w:sz w:val="28"/>
          <w:szCs w:val="28"/>
        </w:rPr>
        <w:t xml:space="preserve">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б) создать условия для трудовой деятельности гражданина на условиях, установленных </w:t>
      </w:r>
      <w:hyperlink w:anchor="P658">
        <w:r w:rsidRPr="003C2964">
          <w:rPr>
            <w:rFonts w:ascii="Times New Roman" w:hAnsi="Times New Roman" w:cs="Times New Roman"/>
            <w:color w:val="0000FF"/>
            <w:sz w:val="28"/>
            <w:szCs w:val="28"/>
          </w:rPr>
          <w:t>разделом III</w:t>
        </w:r>
      </w:hyperlink>
      <w:r w:rsidRPr="003C2964">
        <w:rPr>
          <w:rFonts w:ascii="Times New Roman" w:hAnsi="Times New Roman" w:cs="Times New Roman"/>
          <w:sz w:val="28"/>
          <w:szCs w:val="28"/>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3C2964">
        <w:rPr>
          <w:rFonts w:ascii="Times New Roman" w:hAnsi="Times New Roman" w:cs="Times New Roman"/>
          <w:sz w:val="28"/>
          <w:szCs w:val="28"/>
        </w:rPr>
        <w:t>ств ст</w:t>
      </w:r>
      <w:proofErr w:type="gramEnd"/>
      <w:r w:rsidRPr="003C2964">
        <w:rPr>
          <w:rFonts w:ascii="Times New Roman" w:hAnsi="Times New Roman" w:cs="Times New Roman"/>
          <w:sz w:val="28"/>
          <w:szCs w:val="28"/>
        </w:rPr>
        <w:t>орон в случаях, установленных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создать гражданину условия для прохождения практической подготовки в местах, определенных </w:t>
      </w:r>
      <w:hyperlink w:anchor="P767">
        <w:r w:rsidRPr="003C2964">
          <w:rPr>
            <w:rFonts w:ascii="Times New Roman" w:hAnsi="Times New Roman" w:cs="Times New Roman"/>
            <w:color w:val="0000FF"/>
            <w:sz w:val="28"/>
            <w:szCs w:val="28"/>
          </w:rPr>
          <w:t>пунктом 1 раздела VI</w:t>
        </w:r>
      </w:hyperlink>
      <w:r w:rsidRPr="003C2964">
        <w:rPr>
          <w:rFonts w:ascii="Times New Roman" w:hAnsi="Times New Roman" w:cs="Times New Roman"/>
          <w:sz w:val="28"/>
          <w:szCs w:val="28"/>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д)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обязанности (указываются при необходимости)</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Работодатель вправе:</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права (указываются при необходимости)</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X. Права и обязанности образовательной организации</w:t>
      </w:r>
    </w:p>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(раздел включается в договор о целевом обучении в случае,</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если образовательная организация является стороной</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 Образовательная организация обязана: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организовать проведение практической подготовки гражданина в местах, определенных </w:t>
      </w:r>
      <w:hyperlink w:anchor="P767">
        <w:r w:rsidRPr="003C2964">
          <w:rPr>
            <w:rFonts w:ascii="Times New Roman" w:hAnsi="Times New Roman" w:cs="Times New Roman"/>
            <w:color w:val="0000FF"/>
            <w:sz w:val="28"/>
            <w:szCs w:val="28"/>
          </w:rPr>
          <w:t>пунктом 1 раздела VI</w:t>
        </w:r>
      </w:hyperlink>
      <w:r w:rsidRPr="003C2964">
        <w:rPr>
          <w:rFonts w:ascii="Times New Roman" w:hAnsi="Times New Roman" w:cs="Times New Roman"/>
          <w:sz w:val="28"/>
          <w:szCs w:val="28"/>
        </w:rPr>
        <w:t xml:space="preserve"> настоящего договора (указывается в случае установления условий прохождения гражданином практической подготовки);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w:t>
      </w:r>
      <w:r w:rsidRPr="003C2964">
        <w:rPr>
          <w:rFonts w:ascii="Times New Roman" w:hAnsi="Times New Roman" w:cs="Times New Roman"/>
          <w:sz w:val="28"/>
          <w:szCs w:val="28"/>
        </w:rPr>
        <w:lastRenderedPageBreak/>
        <w:t>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обязанности (указываются при необходимости)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Образовательная организация вправе: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согласовывать с ____________________________________________ вопросы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(заказчиком, работодателем (выбрать нужное)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организации  прохождения гражданином практической подготовки (указывается 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случае    установления   условий   прохождения   гражданином   </w:t>
      </w:r>
      <w:proofErr w:type="gramStart"/>
      <w:r w:rsidRPr="003C2964">
        <w:rPr>
          <w:rFonts w:ascii="Times New Roman" w:hAnsi="Times New Roman" w:cs="Times New Roman"/>
          <w:sz w:val="28"/>
          <w:szCs w:val="28"/>
        </w:rPr>
        <w:t>практической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подготовки);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обращаться </w:t>
      </w:r>
      <w:proofErr w:type="gramStart"/>
      <w:r w:rsidRPr="003C2964">
        <w:rPr>
          <w:rFonts w:ascii="Times New Roman" w:hAnsi="Times New Roman" w:cs="Times New Roman"/>
          <w:sz w:val="28"/>
          <w:szCs w:val="28"/>
        </w:rPr>
        <w:t>к</w:t>
      </w:r>
      <w:proofErr w:type="gramEnd"/>
      <w:r w:rsidRPr="003C2964">
        <w:rPr>
          <w:rFonts w:ascii="Times New Roman" w:hAnsi="Times New Roman" w:cs="Times New Roman"/>
          <w:sz w:val="28"/>
          <w:szCs w:val="28"/>
        </w:rPr>
        <w:t xml:space="preserve"> _________________________________________ с требованием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(заказчику, работодателю (выбрать нужное)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создания  гражданину  условий  для  прохождения  практической  подготовки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местах</w:t>
      </w:r>
      <w:proofErr w:type="gramEnd"/>
      <w:r w:rsidRPr="003C2964">
        <w:rPr>
          <w:rFonts w:ascii="Times New Roman" w:hAnsi="Times New Roman" w:cs="Times New Roman"/>
          <w:sz w:val="28"/>
          <w:szCs w:val="28"/>
        </w:rPr>
        <w:t xml:space="preserve">,  определенных </w:t>
      </w:r>
      <w:hyperlink w:anchor="P767">
        <w:r w:rsidRPr="003C2964">
          <w:rPr>
            <w:rFonts w:ascii="Times New Roman" w:hAnsi="Times New Roman" w:cs="Times New Roman"/>
            <w:color w:val="0000FF"/>
            <w:sz w:val="28"/>
            <w:szCs w:val="28"/>
          </w:rPr>
          <w:t>пунктом 1 раздела VI</w:t>
        </w:r>
      </w:hyperlink>
      <w:r w:rsidRPr="003C2964">
        <w:rPr>
          <w:rFonts w:ascii="Times New Roman" w:hAnsi="Times New Roman" w:cs="Times New Roman"/>
          <w:sz w:val="28"/>
          <w:szCs w:val="28"/>
        </w:rPr>
        <w:t xml:space="preserve"> настоящего договора, в том числе</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предоставление  гражданину  сопровождения наставником (указывается в случае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установления условий прохождения гражданином практической подготовки);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права (указываются при необходимости)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Образовательная организация учитывает согласование (несогласование)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 темы выпускной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(заказчиком, работодателем) (выбрать </w:t>
      </w:r>
      <w:proofErr w:type="gramStart"/>
      <w:r w:rsidRPr="003C2964">
        <w:rPr>
          <w:rFonts w:ascii="Times New Roman" w:hAnsi="Times New Roman" w:cs="Times New Roman"/>
          <w:sz w:val="28"/>
          <w:szCs w:val="28"/>
        </w:rPr>
        <w:t>нужное</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lastRenderedPageBreak/>
        <w:t>квалификационной  работы гражданина (в случае если государственная итоговая</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аттестация  по  основной  образовательной  программе включает в себя защиту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выпускной квалификационной работы).</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 xml:space="preserve">XI. Условия договора об оказании </w:t>
      </w:r>
      <w:proofErr w:type="gramStart"/>
      <w:r w:rsidRPr="003C2964">
        <w:rPr>
          <w:rFonts w:ascii="Times New Roman" w:hAnsi="Times New Roman" w:cs="Times New Roman"/>
          <w:sz w:val="28"/>
          <w:szCs w:val="28"/>
        </w:rPr>
        <w:t>платных</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образовательных услуг (раздел включается в договор о целевом</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в случае, если предусмотрено, что заказчик</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оплачивает обучение гражданина по </w:t>
      </w:r>
      <w:proofErr w:type="gramStart"/>
      <w:r w:rsidRPr="003C2964">
        <w:rPr>
          <w:rFonts w:ascii="Times New Roman" w:hAnsi="Times New Roman" w:cs="Times New Roman"/>
          <w:sz w:val="28"/>
          <w:szCs w:val="28"/>
        </w:rPr>
        <w:t>основной</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образовательной программе)</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XII. Ответственность сторон</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2. </w:t>
      </w:r>
      <w:proofErr w:type="gramStart"/>
      <w:r w:rsidRPr="003C2964">
        <w:rPr>
          <w:rFonts w:ascii="Times New Roman" w:hAnsi="Times New Roman" w:cs="Times New Roman"/>
          <w:sz w:val="28"/>
          <w:szCs w:val="28"/>
        </w:rP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sidRPr="003C2964">
          <w:rPr>
            <w:rFonts w:ascii="Times New Roman" w:hAnsi="Times New Roman" w:cs="Times New Roman"/>
            <w:color w:val="0000FF"/>
            <w:sz w:val="28"/>
            <w:szCs w:val="28"/>
          </w:rPr>
          <w:t>разделом VII</w:t>
        </w:r>
      </w:hyperlink>
      <w:r w:rsidRPr="003C2964">
        <w:rPr>
          <w:rFonts w:ascii="Times New Roman" w:hAnsi="Times New Roman" w:cs="Times New Roman"/>
          <w:sz w:val="28"/>
          <w:szCs w:val="28"/>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sidRPr="003C2964">
          <w:rPr>
            <w:rFonts w:ascii="Times New Roman" w:hAnsi="Times New Roman" w:cs="Times New Roman"/>
            <w:color w:val="0000FF"/>
            <w:sz w:val="28"/>
            <w:szCs w:val="28"/>
          </w:rPr>
          <w:t>разделом VII</w:t>
        </w:r>
      </w:hyperlink>
      <w:r w:rsidRPr="003C2964">
        <w:rPr>
          <w:rFonts w:ascii="Times New Roman" w:hAnsi="Times New Roman" w:cs="Times New Roman"/>
          <w:sz w:val="28"/>
          <w:szCs w:val="28"/>
        </w:rPr>
        <w:t xml:space="preserve"> Положения, если заказчик не освобожден от выплаты штрафа (положение о выплате штрафа указывается в случае заключения</w:t>
      </w:r>
      <w:proofErr w:type="gramEnd"/>
      <w:r w:rsidRPr="003C2964">
        <w:rPr>
          <w:rFonts w:ascii="Times New Roman" w:hAnsi="Times New Roman" w:cs="Times New Roman"/>
          <w:sz w:val="28"/>
          <w:szCs w:val="28"/>
        </w:rPr>
        <w:t xml:space="preserve"> договора о целевом обучении с гражданином, принятым </w:t>
      </w:r>
      <w:r w:rsidRPr="003C2964">
        <w:rPr>
          <w:rFonts w:ascii="Times New Roman" w:hAnsi="Times New Roman" w:cs="Times New Roman"/>
          <w:sz w:val="28"/>
          <w:szCs w:val="28"/>
        </w:rPr>
        <w:lastRenderedPageBreak/>
        <w:t>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2" w:name="P911"/>
      <w:bookmarkEnd w:id="82"/>
      <w:r w:rsidRPr="003C2964">
        <w:rPr>
          <w:rFonts w:ascii="Times New Roman" w:hAnsi="Times New Roman" w:cs="Times New Roman"/>
          <w:sz w:val="28"/>
          <w:szCs w:val="28"/>
        </w:rPr>
        <w:t xml:space="preserve">3. </w:t>
      </w:r>
      <w:proofErr w:type="gramStart"/>
      <w:r w:rsidRPr="003C2964">
        <w:rPr>
          <w:rFonts w:ascii="Times New Roman" w:hAnsi="Times New Roman" w:cs="Times New Roman"/>
          <w:sz w:val="28"/>
          <w:szCs w:val="28"/>
        </w:rP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sidRPr="003C2964">
          <w:rPr>
            <w:rFonts w:ascii="Times New Roman" w:hAnsi="Times New Roman" w:cs="Times New Roman"/>
            <w:color w:val="0000FF"/>
            <w:sz w:val="28"/>
            <w:szCs w:val="28"/>
          </w:rPr>
          <w:t>разделом VII</w:t>
        </w:r>
      </w:hyperlink>
      <w:r w:rsidRPr="003C2964">
        <w:rPr>
          <w:rFonts w:ascii="Times New Roman" w:hAnsi="Times New Roman" w:cs="Times New Roman"/>
          <w:sz w:val="28"/>
          <w:szCs w:val="28"/>
        </w:rPr>
        <w:t xml:space="preserve"> Положения, если гражданин не освобожден от ответственности за неисполнение обязательств по настоящему договору.</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3" w:name="P912"/>
      <w:bookmarkEnd w:id="83"/>
      <w:r w:rsidRPr="003C2964">
        <w:rPr>
          <w:rFonts w:ascii="Times New Roman" w:hAnsi="Times New Roman" w:cs="Times New Roman"/>
          <w:sz w:val="28"/>
          <w:szCs w:val="28"/>
        </w:rPr>
        <w:t xml:space="preserve">4. </w:t>
      </w:r>
      <w:proofErr w:type="gramStart"/>
      <w:r w:rsidRPr="003C2964">
        <w:rPr>
          <w:rFonts w:ascii="Times New Roman" w:hAnsi="Times New Roman" w:cs="Times New Roman"/>
          <w:sz w:val="28"/>
          <w:szCs w:val="28"/>
        </w:rP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3C2964">
        <w:rPr>
          <w:rFonts w:ascii="Times New Roman" w:hAnsi="Times New Roman" w:cs="Times New Roman"/>
          <w:sz w:val="28"/>
          <w:szCs w:val="28"/>
        </w:rPr>
        <w:t>непредоставления</w:t>
      </w:r>
      <w:proofErr w:type="spellEnd"/>
      <w:r w:rsidRPr="003C2964">
        <w:rPr>
          <w:rFonts w:ascii="Times New Roman" w:hAnsi="Times New Roman" w:cs="Times New Roman"/>
          <w:sz w:val="28"/>
          <w:szCs w:val="28"/>
        </w:rPr>
        <w:t xml:space="preserve"> гражданину мер поддержки), несет ответственность в соответствии с </w:t>
      </w:r>
      <w:hyperlink w:anchor="P911">
        <w:r w:rsidRPr="003C2964">
          <w:rPr>
            <w:rFonts w:ascii="Times New Roman" w:hAnsi="Times New Roman" w:cs="Times New Roman"/>
            <w:color w:val="0000FF"/>
            <w:sz w:val="28"/>
            <w:szCs w:val="28"/>
          </w:rPr>
          <w:t>пунктом 3</w:t>
        </w:r>
      </w:hyperlink>
      <w:r w:rsidRPr="003C2964">
        <w:rPr>
          <w:rFonts w:ascii="Times New Roman" w:hAnsi="Times New Roman" w:cs="Times New Roman"/>
          <w:sz w:val="28"/>
          <w:szCs w:val="28"/>
        </w:rPr>
        <w:t xml:space="preserve"> настоящего раздела</w:t>
      </w:r>
      <w:proofErr w:type="gramEnd"/>
      <w:r w:rsidRPr="003C2964">
        <w:rPr>
          <w:rFonts w:ascii="Times New Roman" w:hAnsi="Times New Roman" w:cs="Times New Roman"/>
          <w:sz w:val="28"/>
          <w:szCs w:val="28"/>
        </w:rPr>
        <w:t xml:space="preserve">, а также выплачивает штраф в соответствии с </w:t>
      </w:r>
      <w:hyperlink w:anchor="P376">
        <w:r w:rsidRPr="003C2964">
          <w:rPr>
            <w:rFonts w:ascii="Times New Roman" w:hAnsi="Times New Roman" w:cs="Times New Roman"/>
            <w:color w:val="0000FF"/>
            <w:sz w:val="28"/>
            <w:szCs w:val="28"/>
          </w:rPr>
          <w:t>разделом VII</w:t>
        </w:r>
      </w:hyperlink>
      <w:r w:rsidRPr="003C2964">
        <w:rPr>
          <w:rFonts w:ascii="Times New Roman" w:hAnsi="Times New Roman" w:cs="Times New Roman"/>
          <w:sz w:val="28"/>
          <w:szCs w:val="28"/>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5. </w:t>
      </w:r>
      <w:proofErr w:type="gramStart"/>
      <w:r w:rsidRPr="003C2964">
        <w:rPr>
          <w:rFonts w:ascii="Times New Roman" w:hAnsi="Times New Roman" w:cs="Times New Roman"/>
          <w:sz w:val="28"/>
          <w:szCs w:val="28"/>
        </w:rP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3C2964">
        <w:rPr>
          <w:rFonts w:ascii="Times New Roman" w:hAnsi="Times New Roman" w:cs="Times New Roman"/>
          <w:sz w:val="28"/>
          <w:szCs w:val="28"/>
        </w:rPr>
        <w:t>непредоставления</w:t>
      </w:r>
      <w:proofErr w:type="spellEnd"/>
      <w:r w:rsidRPr="003C2964">
        <w:rPr>
          <w:rFonts w:ascii="Times New Roman" w:hAnsi="Times New Roman" w:cs="Times New Roman"/>
          <w:sz w:val="28"/>
          <w:szCs w:val="28"/>
        </w:rPr>
        <w:t xml:space="preserve"> гражданину мер поддержки), несет ответственность в соответствии с </w:t>
      </w:r>
      <w:hyperlink w:anchor="P911">
        <w:r w:rsidRPr="003C2964">
          <w:rPr>
            <w:rFonts w:ascii="Times New Roman" w:hAnsi="Times New Roman" w:cs="Times New Roman"/>
            <w:color w:val="0000FF"/>
            <w:sz w:val="28"/>
            <w:szCs w:val="28"/>
          </w:rPr>
          <w:t>пунктами 3</w:t>
        </w:r>
      </w:hyperlink>
      <w:r w:rsidRPr="003C2964">
        <w:rPr>
          <w:rFonts w:ascii="Times New Roman" w:hAnsi="Times New Roman" w:cs="Times New Roman"/>
          <w:sz w:val="28"/>
          <w:szCs w:val="28"/>
        </w:rPr>
        <w:t xml:space="preserve"> и </w:t>
      </w:r>
      <w:hyperlink w:anchor="P912">
        <w:r w:rsidRPr="003C2964">
          <w:rPr>
            <w:rFonts w:ascii="Times New Roman" w:hAnsi="Times New Roman" w:cs="Times New Roman"/>
            <w:color w:val="0000FF"/>
            <w:sz w:val="28"/>
            <w:szCs w:val="28"/>
          </w:rPr>
          <w:t>4</w:t>
        </w:r>
      </w:hyperlink>
      <w:r w:rsidRPr="003C2964">
        <w:rPr>
          <w:rFonts w:ascii="Times New Roman" w:hAnsi="Times New Roman" w:cs="Times New Roman"/>
          <w:sz w:val="28"/>
          <w:szCs w:val="28"/>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w:t>
      </w:r>
      <w:proofErr w:type="gramEnd"/>
      <w:r w:rsidRPr="003C2964">
        <w:rPr>
          <w:rFonts w:ascii="Times New Roman" w:hAnsi="Times New Roman" w:cs="Times New Roman"/>
          <w:sz w:val="28"/>
          <w:szCs w:val="28"/>
        </w:rP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w:t>
      </w:r>
      <w:r w:rsidRPr="003C2964">
        <w:rPr>
          <w:rFonts w:ascii="Times New Roman" w:hAnsi="Times New Roman" w:cs="Times New Roman"/>
          <w:sz w:val="28"/>
          <w:szCs w:val="28"/>
        </w:rPr>
        <w:lastRenderedPageBreak/>
        <w:t>договора о целевом обучении с гражданином, принятым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4" w:name="P914"/>
      <w:bookmarkEnd w:id="84"/>
      <w:r w:rsidRPr="003C2964">
        <w:rPr>
          <w:rFonts w:ascii="Times New Roman" w:hAnsi="Times New Roman" w:cs="Times New Roman"/>
          <w:sz w:val="28"/>
          <w:szCs w:val="28"/>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а) если следующий договор расторгнут (считается расторгнутым) в соответствии с </w:t>
      </w:r>
      <w:hyperlink w:anchor="P216">
        <w:r w:rsidRPr="003C2964">
          <w:rPr>
            <w:rFonts w:ascii="Times New Roman" w:hAnsi="Times New Roman" w:cs="Times New Roman"/>
            <w:color w:val="0000FF"/>
            <w:sz w:val="28"/>
            <w:szCs w:val="28"/>
          </w:rPr>
          <w:t>разделом V</w:t>
        </w:r>
      </w:hyperlink>
      <w:r w:rsidRPr="003C2964">
        <w:rPr>
          <w:rFonts w:ascii="Times New Roman" w:hAnsi="Times New Roman" w:cs="Times New Roman"/>
          <w:sz w:val="28"/>
          <w:szCs w:val="28"/>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несет ответственность за неисполнение следующего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исполнение обязательств по настоящему договору возобновляется;</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б) если следующий договор расторгнут (считается расторгнутым) в соответствии с </w:t>
      </w:r>
      <w:hyperlink w:anchor="P216">
        <w:r w:rsidRPr="003C2964">
          <w:rPr>
            <w:rFonts w:ascii="Times New Roman" w:hAnsi="Times New Roman" w:cs="Times New Roman"/>
            <w:color w:val="0000FF"/>
            <w:sz w:val="28"/>
            <w:szCs w:val="28"/>
          </w:rPr>
          <w:t>разделом V</w:t>
        </w:r>
      </w:hyperlink>
      <w:r w:rsidRPr="003C2964">
        <w:rPr>
          <w:rFonts w:ascii="Times New Roman" w:hAnsi="Times New Roman" w:cs="Times New Roman"/>
          <w:sz w:val="28"/>
          <w:szCs w:val="28"/>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заказчик освобождается от ответственности за неисполнение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несет ответственность за неисполнение следующего договора и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в) если следующий договор расторгнут (считается расторгнутым) в соответствии с </w:t>
      </w:r>
      <w:hyperlink w:anchor="P216">
        <w:r w:rsidRPr="003C2964">
          <w:rPr>
            <w:rFonts w:ascii="Times New Roman" w:hAnsi="Times New Roman" w:cs="Times New Roman"/>
            <w:color w:val="0000FF"/>
            <w:sz w:val="28"/>
            <w:szCs w:val="28"/>
          </w:rPr>
          <w:t>разделом V</w:t>
        </w:r>
      </w:hyperlink>
      <w:r w:rsidRPr="003C2964">
        <w:rPr>
          <w:rFonts w:ascii="Times New Roman" w:hAnsi="Times New Roman" w:cs="Times New Roman"/>
          <w:sz w:val="28"/>
          <w:szCs w:val="28"/>
        </w:rPr>
        <w:t xml:space="preserve"> Положения, гражданин освобожден от ответственности за неисполнение следующего договора, заказчик не </w:t>
      </w:r>
      <w:r w:rsidRPr="003C2964">
        <w:rPr>
          <w:rFonts w:ascii="Times New Roman" w:hAnsi="Times New Roman" w:cs="Times New Roman"/>
          <w:sz w:val="28"/>
          <w:szCs w:val="28"/>
        </w:rPr>
        <w:lastRenderedPageBreak/>
        <w:t>освобожден от ответственности за неисполнение следующего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настоящий договор считается расторгнутым;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гражданин освобождается от ответственности за неисполнение настоящего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8. Споры между сторонами, не урегулированные по соглашению сторон, подлежат разрешению в судебном порядке по месту нахождения истца.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XIII. Досрочное расторжение настоящего договора</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1. Настоящий </w:t>
      </w:r>
      <w:proofErr w:type="gramStart"/>
      <w:r w:rsidRPr="003C2964">
        <w:rPr>
          <w:rFonts w:ascii="Times New Roman" w:hAnsi="Times New Roman" w:cs="Times New Roman"/>
          <w:sz w:val="28"/>
          <w:szCs w:val="28"/>
        </w:rPr>
        <w:t>договор</w:t>
      </w:r>
      <w:proofErr w:type="gramEnd"/>
      <w:r w:rsidRPr="003C2964">
        <w:rPr>
          <w:rFonts w:ascii="Times New Roman" w:hAnsi="Times New Roman" w:cs="Times New Roman"/>
          <w:sz w:val="28"/>
          <w:szCs w:val="28"/>
        </w:rPr>
        <w:t xml:space="preserve">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3. Настоящий договор досрочно расторгается в случаях, установленных законодательством 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XIV. Заключительные положения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1. Настоящий договор составлен в ___ экземплярах, имеющих одинаковую силу, по одному экземпляру для каждой из сторон.</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 xml:space="preserve">2. Настоящий договор вступает в силу с "__" ________ 20__ г. и </w:t>
      </w:r>
      <w:r w:rsidRPr="003C2964">
        <w:rPr>
          <w:rFonts w:ascii="Times New Roman" w:hAnsi="Times New Roman" w:cs="Times New Roman"/>
          <w:sz w:val="28"/>
          <w:szCs w:val="28"/>
        </w:rPr>
        <w:lastRenderedPageBreak/>
        <w:t>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3. Внесение изменений в настоящий договор оформляется дополнительными соглашениями к нему.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(иные положения (указываются при необходимости)</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1"/>
        <w:rPr>
          <w:rFonts w:ascii="Times New Roman" w:hAnsi="Times New Roman" w:cs="Times New Roman"/>
          <w:sz w:val="28"/>
          <w:szCs w:val="28"/>
        </w:rPr>
      </w:pPr>
      <w:r w:rsidRPr="003C2964">
        <w:rPr>
          <w:rFonts w:ascii="Times New Roman" w:hAnsi="Times New Roman" w:cs="Times New Roman"/>
          <w:sz w:val="28"/>
          <w:szCs w:val="28"/>
        </w:rPr>
        <w:t>XV. Адреса и платежные реквизиты сторон</w:t>
      </w:r>
    </w:p>
    <w:p w:rsidR="003C2964" w:rsidRPr="003C2964" w:rsidRDefault="003C2964" w:rsidP="003C2964">
      <w:pPr>
        <w:pStyle w:val="ConsPlusNormal"/>
        <w:spacing w:line="36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3C2964" w:rsidRPr="003C2964">
        <w:tc>
          <w:tcPr>
            <w:tcW w:w="4360"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Заказчик:</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Гражданин:</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(полное наименование)</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(фамилия, имя, отчество (при наличии)</w:t>
            </w:r>
            <w:proofErr w:type="gramEnd"/>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(местонахождение)</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(дата рождения)</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(банковские реквизиты)</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(паспортные данные: серия, номер, когда и кем выдан)</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vMerge w:val="restart"/>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vMerge w:val="restart"/>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vMerge/>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vMerge/>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(место регистрации)</w:t>
            </w:r>
          </w:p>
        </w:tc>
      </w:tr>
      <w:tr w:rsidR="003C2964" w:rsidRPr="003C2964">
        <w:tc>
          <w:tcPr>
            <w:tcW w:w="4360"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vMerge w:val="restart"/>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vMerge w:val="restart"/>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vMerge/>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vMerge/>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(банковские реквизиты (при наличии)</w:t>
            </w:r>
            <w:proofErr w:type="gramEnd"/>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(иные реквизиты)</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1413"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417"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1413"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(подпись)</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(фамилия, имя, отчество</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(при наличии)</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417"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(подпись)</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(фамилия, имя, отчество</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(при наличии)</w:t>
            </w:r>
          </w:p>
        </w:tc>
      </w:tr>
      <w:tr w:rsidR="003C2964" w:rsidRPr="003C2964">
        <w:tc>
          <w:tcPr>
            <w:tcW w:w="1753" w:type="dxa"/>
            <w:gridSpan w:val="2"/>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МП</w:t>
            </w:r>
          </w:p>
        </w:tc>
        <w:tc>
          <w:tcPr>
            <w:tcW w:w="2607"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417"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 _____________________ 20__ г.</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 _____________________ 20__ г.</w:t>
            </w:r>
          </w:p>
        </w:tc>
      </w:tr>
    </w:tbl>
    <w:p w:rsidR="003C2964" w:rsidRPr="003C2964" w:rsidRDefault="003C2964" w:rsidP="003C2964">
      <w:pPr>
        <w:pStyle w:val="ConsPlusNormal"/>
        <w:spacing w:line="36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3C2964" w:rsidRPr="003C2964">
        <w:tc>
          <w:tcPr>
            <w:tcW w:w="4360"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Работодатель </w:t>
            </w:r>
            <w:hyperlink w:anchor="P1088">
              <w:r w:rsidRPr="003C2964">
                <w:rPr>
                  <w:rFonts w:ascii="Times New Roman" w:hAnsi="Times New Roman" w:cs="Times New Roman"/>
                  <w:color w:val="0000FF"/>
                  <w:sz w:val="28"/>
                  <w:szCs w:val="28"/>
                </w:rPr>
                <w:t>&lt;13&gt;</w:t>
              </w:r>
            </w:hyperlink>
            <w:r w:rsidRPr="003C2964">
              <w:rPr>
                <w:rFonts w:ascii="Times New Roman" w:hAnsi="Times New Roman" w:cs="Times New Roman"/>
                <w:sz w:val="28"/>
                <w:szCs w:val="28"/>
              </w:rPr>
              <w:t>:</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Образовательная организация </w:t>
            </w:r>
            <w:hyperlink w:anchor="P1089">
              <w:r w:rsidRPr="003C2964">
                <w:rPr>
                  <w:rFonts w:ascii="Times New Roman" w:hAnsi="Times New Roman" w:cs="Times New Roman"/>
                  <w:color w:val="0000FF"/>
                  <w:sz w:val="28"/>
                  <w:szCs w:val="28"/>
                </w:rPr>
                <w:t>&lt;14&gt;</w:t>
              </w:r>
            </w:hyperlink>
            <w:r w:rsidRPr="003C2964">
              <w:rPr>
                <w:rFonts w:ascii="Times New Roman" w:hAnsi="Times New Roman" w:cs="Times New Roman"/>
                <w:sz w:val="28"/>
                <w:szCs w:val="28"/>
              </w:rPr>
              <w:t>:</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(полное наименование)</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(полное наименование)</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(местонахождение)</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(местонахождение)</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(банковские реквизиты)</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(банковские реквизиты)</w:t>
            </w:r>
          </w:p>
        </w:tc>
      </w:tr>
      <w:tr w:rsidR="003C2964" w:rsidRPr="003C2964">
        <w:tc>
          <w:tcPr>
            <w:tcW w:w="4360"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(иные реквизиты)</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(иные реквизиты)</w:t>
            </w:r>
          </w:p>
        </w:tc>
      </w:tr>
      <w:tr w:rsidR="003C2964" w:rsidRPr="003C2964">
        <w:tc>
          <w:tcPr>
            <w:tcW w:w="1413"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417"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nil"/>
              <w:left w:val="nil"/>
              <w:bottom w:val="single" w:sz="4" w:space="0" w:color="auto"/>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1413"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(подпись)</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(фамилия, имя, отчество</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(при наличии)</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417"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(подпись)</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2607" w:type="dxa"/>
            <w:tcBorders>
              <w:top w:val="single" w:sz="4" w:space="0" w:color="auto"/>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(фамилия, имя, отчество</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(при наличии)</w:t>
            </w:r>
          </w:p>
        </w:tc>
      </w:tr>
      <w:tr w:rsidR="003C2964" w:rsidRPr="003C2964">
        <w:tc>
          <w:tcPr>
            <w:tcW w:w="1753" w:type="dxa"/>
            <w:gridSpan w:val="2"/>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МП</w:t>
            </w:r>
          </w:p>
        </w:tc>
        <w:tc>
          <w:tcPr>
            <w:tcW w:w="2607"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1757" w:type="dxa"/>
            <w:gridSpan w:val="2"/>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МП</w:t>
            </w:r>
          </w:p>
        </w:tc>
        <w:tc>
          <w:tcPr>
            <w:tcW w:w="2607"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r>
      <w:tr w:rsidR="003C2964" w:rsidRPr="003C2964">
        <w:tc>
          <w:tcPr>
            <w:tcW w:w="4360"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 _____________________ 20__ г.</w:t>
            </w:r>
          </w:p>
        </w:tc>
        <w:tc>
          <w:tcPr>
            <w:tcW w:w="340" w:type="dxa"/>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p>
        </w:tc>
        <w:tc>
          <w:tcPr>
            <w:tcW w:w="4364" w:type="dxa"/>
            <w:gridSpan w:val="3"/>
            <w:tcBorders>
              <w:top w:val="nil"/>
              <w:left w:val="nil"/>
              <w:bottom w:val="nil"/>
              <w:right w:val="nil"/>
            </w:tcBorders>
          </w:tcPr>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 _____________________ 20__ г.</w:t>
            </w:r>
          </w:p>
        </w:tc>
      </w:tr>
    </w:tbl>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5" w:name="P1076"/>
      <w:bookmarkEnd w:id="85"/>
      <w:r w:rsidRPr="003C2964">
        <w:rPr>
          <w:rFonts w:ascii="Times New Roman" w:hAnsi="Times New Roman" w:cs="Times New Roman"/>
          <w:sz w:val="28"/>
          <w:szCs w:val="28"/>
        </w:rPr>
        <w:t>&lt;1</w:t>
      </w:r>
      <w:proofErr w:type="gramStart"/>
      <w:r w:rsidRPr="003C2964">
        <w:rPr>
          <w:rFonts w:ascii="Times New Roman" w:hAnsi="Times New Roman" w:cs="Times New Roman"/>
          <w:sz w:val="28"/>
          <w:szCs w:val="28"/>
        </w:rPr>
        <w:t>&gt; У</w:t>
      </w:r>
      <w:proofErr w:type="gramEnd"/>
      <w:r w:rsidRPr="003C2964">
        <w:rPr>
          <w:rFonts w:ascii="Times New Roman" w:hAnsi="Times New Roman" w:cs="Times New Roman"/>
          <w:sz w:val="28"/>
          <w:szCs w:val="28"/>
        </w:rPr>
        <w:t xml:space="preserve">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8">
        <w:r w:rsidRPr="003C2964">
          <w:rPr>
            <w:rFonts w:ascii="Times New Roman" w:hAnsi="Times New Roman" w:cs="Times New Roman"/>
            <w:color w:val="0000FF"/>
            <w:sz w:val="28"/>
            <w:szCs w:val="28"/>
          </w:rPr>
          <w:t>части 1 статьи 56</w:t>
        </w:r>
      </w:hyperlink>
      <w:r w:rsidRPr="003C2964">
        <w:rPr>
          <w:rFonts w:ascii="Times New Roman" w:hAnsi="Times New Roman" w:cs="Times New Roman"/>
          <w:sz w:val="28"/>
          <w:szCs w:val="28"/>
        </w:rPr>
        <w:t xml:space="preserve"> или </w:t>
      </w:r>
      <w:hyperlink r:id="rId49">
        <w:r w:rsidRPr="003C2964">
          <w:rPr>
            <w:rFonts w:ascii="Times New Roman" w:hAnsi="Times New Roman" w:cs="Times New Roman"/>
            <w:color w:val="0000FF"/>
            <w:sz w:val="28"/>
            <w:szCs w:val="28"/>
          </w:rPr>
          <w:t>части 1 статьи 71.1</w:t>
        </w:r>
      </w:hyperlink>
      <w:r w:rsidRPr="003C2964">
        <w:rPr>
          <w:rFonts w:ascii="Times New Roman" w:hAnsi="Times New Roman" w:cs="Times New Roman"/>
          <w:sz w:val="28"/>
          <w:szCs w:val="28"/>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6" w:name="P1077"/>
      <w:bookmarkEnd w:id="86"/>
      <w:r w:rsidRPr="003C2964">
        <w:rPr>
          <w:rFonts w:ascii="Times New Roman" w:hAnsi="Times New Roman" w:cs="Times New Roman"/>
          <w:sz w:val="28"/>
          <w:szCs w:val="28"/>
        </w:rPr>
        <w:t>&lt;2</w:t>
      </w:r>
      <w:proofErr w:type="gramStart"/>
      <w:r w:rsidRPr="003C2964">
        <w:rPr>
          <w:rFonts w:ascii="Times New Roman" w:hAnsi="Times New Roman" w:cs="Times New Roman"/>
          <w:sz w:val="28"/>
          <w:szCs w:val="28"/>
        </w:rPr>
        <w:t>&gt; У</w:t>
      </w:r>
      <w:proofErr w:type="gramEnd"/>
      <w:r w:rsidRPr="003C2964">
        <w:rPr>
          <w:rFonts w:ascii="Times New Roman" w:hAnsi="Times New Roman" w:cs="Times New Roman"/>
          <w:sz w:val="28"/>
          <w:szCs w:val="28"/>
        </w:rPr>
        <w:t xml:space="preserve">казывается в случае, если организация, в которой гражданин будет </w:t>
      </w:r>
      <w:r w:rsidRPr="003C2964">
        <w:rPr>
          <w:rFonts w:ascii="Times New Roman" w:hAnsi="Times New Roman" w:cs="Times New Roman"/>
          <w:sz w:val="28"/>
          <w:szCs w:val="28"/>
        </w:rPr>
        <w:lastRenderedPageBreak/>
        <w:t>осуществлять трудовую деятельность в соответствии с договором о целевом обучении, является стороной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7" w:name="P1078"/>
      <w:bookmarkEnd w:id="87"/>
      <w:r w:rsidRPr="003C2964">
        <w:rPr>
          <w:rFonts w:ascii="Times New Roman" w:hAnsi="Times New Roman" w:cs="Times New Roman"/>
          <w:sz w:val="28"/>
          <w:szCs w:val="28"/>
        </w:rPr>
        <w:t>&lt;3</w:t>
      </w:r>
      <w:proofErr w:type="gramStart"/>
      <w:r w:rsidRPr="003C2964">
        <w:rPr>
          <w:rFonts w:ascii="Times New Roman" w:hAnsi="Times New Roman" w:cs="Times New Roman"/>
          <w:sz w:val="28"/>
          <w:szCs w:val="28"/>
        </w:rPr>
        <w:t>&gt; П</w:t>
      </w:r>
      <w:proofErr w:type="gramEnd"/>
      <w:r w:rsidRPr="003C2964">
        <w:rPr>
          <w:rFonts w:ascii="Times New Roman" w:hAnsi="Times New Roman" w:cs="Times New Roman"/>
          <w:sz w:val="28"/>
          <w:szCs w:val="28"/>
        </w:rPr>
        <w:t>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8" w:name="P1079"/>
      <w:bookmarkEnd w:id="88"/>
      <w:r w:rsidRPr="003C2964">
        <w:rPr>
          <w:rFonts w:ascii="Times New Roman" w:hAnsi="Times New Roman" w:cs="Times New Roman"/>
          <w:sz w:val="28"/>
          <w:szCs w:val="28"/>
        </w:rPr>
        <w:t>&lt;4</w:t>
      </w:r>
      <w:proofErr w:type="gramStart"/>
      <w:r w:rsidRPr="003C2964">
        <w:rPr>
          <w:rFonts w:ascii="Times New Roman" w:hAnsi="Times New Roman" w:cs="Times New Roman"/>
          <w:sz w:val="28"/>
          <w:szCs w:val="28"/>
        </w:rPr>
        <w:t>&gt; У</w:t>
      </w:r>
      <w:proofErr w:type="gramEnd"/>
      <w:r w:rsidRPr="003C2964">
        <w:rPr>
          <w:rFonts w:ascii="Times New Roman" w:hAnsi="Times New Roman" w:cs="Times New Roman"/>
          <w:sz w:val="28"/>
          <w:szCs w:val="28"/>
        </w:rPr>
        <w:t>казывается в случае заключения договора о целевом обучении с несовершеннолетним гражданином.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89" w:name="P1080"/>
      <w:bookmarkEnd w:id="89"/>
      <w:r w:rsidRPr="003C2964">
        <w:rPr>
          <w:rFonts w:ascii="Times New Roman" w:hAnsi="Times New Roman" w:cs="Times New Roman"/>
          <w:sz w:val="28"/>
          <w:szCs w:val="28"/>
        </w:rPr>
        <w:t>&lt;5</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0">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1">
        <w:r w:rsidRPr="003C2964">
          <w:rPr>
            <w:rFonts w:ascii="Times New Roman" w:hAnsi="Times New Roman" w:cs="Times New Roman"/>
            <w:color w:val="0000FF"/>
            <w:sz w:val="28"/>
            <w:szCs w:val="28"/>
          </w:rPr>
          <w:t xml:space="preserve">подпункт "б" пункта 1 части </w:t>
        </w:r>
        <w:r w:rsidRPr="003C2964">
          <w:rPr>
            <w:rFonts w:ascii="Times New Roman" w:hAnsi="Times New Roman" w:cs="Times New Roman"/>
            <w:color w:val="0000FF"/>
            <w:sz w:val="28"/>
            <w:szCs w:val="28"/>
          </w:rPr>
          <w:lastRenderedPageBreak/>
          <w:t>3 статьи 56</w:t>
        </w:r>
      </w:hyperlink>
      <w:r w:rsidRPr="003C2964">
        <w:rPr>
          <w:rFonts w:ascii="Times New Roman" w:hAnsi="Times New Roman" w:cs="Times New Roman"/>
          <w:sz w:val="28"/>
          <w:szCs w:val="28"/>
        </w:rPr>
        <w:t xml:space="preserve"> Федерального закона "Об образовании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0" w:name="P1081"/>
      <w:bookmarkEnd w:id="90"/>
      <w:r w:rsidRPr="003C2964">
        <w:rPr>
          <w:rFonts w:ascii="Times New Roman" w:hAnsi="Times New Roman" w:cs="Times New Roman"/>
          <w:sz w:val="28"/>
          <w:szCs w:val="28"/>
        </w:rPr>
        <w:t>&lt;6</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rsidRPr="003C2964">
        <w:rPr>
          <w:rFonts w:ascii="Times New Roman" w:hAnsi="Times New Roman" w:cs="Times New Roman"/>
          <w:sz w:val="28"/>
          <w:szCs w:val="28"/>
        </w:rP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1" w:name="P1082"/>
      <w:bookmarkEnd w:id="91"/>
      <w:r w:rsidRPr="003C2964">
        <w:rPr>
          <w:rFonts w:ascii="Times New Roman" w:hAnsi="Times New Roman" w:cs="Times New Roman"/>
          <w:sz w:val="28"/>
          <w:szCs w:val="28"/>
        </w:rPr>
        <w:t>&lt;7</w:t>
      </w:r>
      <w:proofErr w:type="gramStart"/>
      <w:r w:rsidRPr="003C2964">
        <w:rPr>
          <w:rFonts w:ascii="Times New Roman" w:hAnsi="Times New Roman" w:cs="Times New Roman"/>
          <w:sz w:val="28"/>
          <w:szCs w:val="28"/>
        </w:rPr>
        <w:t>&gt; Н</w:t>
      </w:r>
      <w:proofErr w:type="gramEnd"/>
      <w:r w:rsidRPr="003C2964">
        <w:rPr>
          <w:rFonts w:ascii="Times New Roman" w:hAnsi="Times New Roman" w:cs="Times New Roman"/>
          <w:sz w:val="28"/>
          <w:szCs w:val="28"/>
        </w:rPr>
        <w:t>е менее 3 лет и не более 5 лет.</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2" w:name="P1083"/>
      <w:bookmarkEnd w:id="92"/>
      <w:proofErr w:type="gramStart"/>
      <w:r w:rsidRPr="003C2964">
        <w:rPr>
          <w:rFonts w:ascii="Times New Roman" w:hAnsi="Times New Roman" w:cs="Times New Roman"/>
          <w:sz w:val="28"/>
          <w:szCs w:val="28"/>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rsidRPr="003C2964">
        <w:rPr>
          <w:rFonts w:ascii="Times New Roman" w:hAnsi="Times New Roman" w:cs="Times New Roman"/>
          <w:sz w:val="28"/>
          <w:szCs w:val="28"/>
        </w:rP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3" w:name="P1084"/>
      <w:bookmarkEnd w:id="93"/>
      <w:r w:rsidRPr="003C2964">
        <w:rPr>
          <w:rFonts w:ascii="Times New Roman" w:hAnsi="Times New Roman" w:cs="Times New Roman"/>
          <w:sz w:val="28"/>
          <w:szCs w:val="28"/>
        </w:rPr>
        <w:t>&lt;9</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2">
        <w:r w:rsidRPr="003C2964">
          <w:rPr>
            <w:rFonts w:ascii="Times New Roman" w:hAnsi="Times New Roman" w:cs="Times New Roman"/>
            <w:color w:val="0000FF"/>
            <w:sz w:val="28"/>
            <w:szCs w:val="28"/>
          </w:rPr>
          <w:t>подпункт "а" пункта 1 части 3 статьи 56</w:t>
        </w:r>
      </w:hyperlink>
      <w:r w:rsidRPr="003C2964">
        <w:rPr>
          <w:rFonts w:ascii="Times New Roman" w:hAnsi="Times New Roman" w:cs="Times New Roman"/>
          <w:sz w:val="28"/>
          <w:szCs w:val="28"/>
        </w:rPr>
        <w:t xml:space="preserve"> Федерального закона "Об образовании в Российской Федерации") (по выбору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4" w:name="P1085"/>
      <w:bookmarkEnd w:id="94"/>
      <w:r w:rsidRPr="003C2964">
        <w:rPr>
          <w:rFonts w:ascii="Times New Roman" w:hAnsi="Times New Roman" w:cs="Times New Roman"/>
          <w:sz w:val="28"/>
          <w:szCs w:val="28"/>
        </w:rPr>
        <w:t>&lt;10</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 xml:space="preserve"> </w:t>
      </w:r>
      <w:hyperlink w:anchor="P758">
        <w:r w:rsidRPr="003C2964">
          <w:rPr>
            <w:rFonts w:ascii="Times New Roman" w:hAnsi="Times New Roman" w:cs="Times New Roman"/>
            <w:color w:val="0000FF"/>
            <w:sz w:val="28"/>
            <w:szCs w:val="28"/>
          </w:rPr>
          <w:t>разделе VI</w:t>
        </w:r>
      </w:hyperlink>
      <w:r w:rsidRPr="003C2964">
        <w:rPr>
          <w:rFonts w:ascii="Times New Roman" w:hAnsi="Times New Roman" w:cs="Times New Roman"/>
          <w:sz w:val="28"/>
          <w:szCs w:val="28"/>
        </w:rPr>
        <w:t xml:space="preserve"> договора о целевом обучении устанавливается </w:t>
      </w:r>
      <w:r w:rsidRPr="003C2964">
        <w:rPr>
          <w:rFonts w:ascii="Times New Roman" w:hAnsi="Times New Roman" w:cs="Times New Roman"/>
          <w:sz w:val="28"/>
          <w:szCs w:val="28"/>
        </w:rPr>
        <w:lastRenderedPageBreak/>
        <w:t>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5" w:name="P1086"/>
      <w:bookmarkEnd w:id="95"/>
      <w:r w:rsidRPr="003C2964">
        <w:rPr>
          <w:rFonts w:ascii="Times New Roman" w:hAnsi="Times New Roman" w:cs="Times New Roman"/>
          <w:sz w:val="28"/>
          <w:szCs w:val="28"/>
        </w:rPr>
        <w:t>&lt;11</w:t>
      </w:r>
      <w:proofErr w:type="gramStart"/>
      <w:r w:rsidRPr="003C2964">
        <w:rPr>
          <w:rFonts w:ascii="Times New Roman" w:hAnsi="Times New Roman" w:cs="Times New Roman"/>
          <w:sz w:val="28"/>
          <w:szCs w:val="28"/>
        </w:rPr>
        <w:t>&gt; У</w:t>
      </w:r>
      <w:proofErr w:type="gramEnd"/>
      <w:r w:rsidRPr="003C2964">
        <w:rPr>
          <w:rFonts w:ascii="Times New Roman" w:hAnsi="Times New Roman" w:cs="Times New Roman"/>
          <w:sz w:val="28"/>
          <w:szCs w:val="28"/>
        </w:rP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программы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3C2964">
        <w:rPr>
          <w:rFonts w:ascii="Times New Roman" w:hAnsi="Times New Roman" w:cs="Times New Roman"/>
          <w:sz w:val="28"/>
          <w:szCs w:val="28"/>
        </w:rPr>
        <w:t>бакалавриата</w:t>
      </w:r>
      <w:proofErr w:type="spellEnd"/>
      <w:r w:rsidRPr="003C2964">
        <w:rPr>
          <w:rFonts w:ascii="Times New Roman" w:hAnsi="Times New Roman" w:cs="Times New Roman"/>
          <w:sz w:val="28"/>
          <w:szCs w:val="28"/>
        </w:rPr>
        <w:t xml:space="preserve">), программы ординатуры или программы </w:t>
      </w:r>
      <w:proofErr w:type="spellStart"/>
      <w:r w:rsidRPr="003C2964">
        <w:rPr>
          <w:rFonts w:ascii="Times New Roman" w:hAnsi="Times New Roman" w:cs="Times New Roman"/>
          <w:sz w:val="28"/>
          <w:szCs w:val="28"/>
        </w:rPr>
        <w:t>ассистентуры</w:t>
      </w:r>
      <w:proofErr w:type="spellEnd"/>
      <w:r w:rsidRPr="003C2964">
        <w:rPr>
          <w:rFonts w:ascii="Times New Roman" w:hAnsi="Times New Roman" w:cs="Times New Roman"/>
          <w:sz w:val="28"/>
          <w:szCs w:val="28"/>
        </w:rPr>
        <w:t xml:space="preserve">-стажировки (если договор о целевом обучении предусматривает освоение программы магистратуры или программы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3C2964">
        <w:rPr>
          <w:rFonts w:ascii="Times New Roman" w:hAnsi="Times New Roman" w:cs="Times New Roman"/>
          <w:sz w:val="28"/>
          <w:szCs w:val="28"/>
        </w:rPr>
        <w:t>специалитета</w:t>
      </w:r>
      <w:proofErr w:type="spellEnd"/>
      <w:r w:rsidRPr="003C2964">
        <w:rPr>
          <w:rFonts w:ascii="Times New Roman" w:hAnsi="Times New Roman" w:cs="Times New Roman"/>
          <w:sz w:val="28"/>
          <w:szCs w:val="28"/>
        </w:rPr>
        <w:t xml:space="preserve">, или программы ординатуры, или программы </w:t>
      </w:r>
      <w:proofErr w:type="spellStart"/>
      <w:r w:rsidRPr="003C2964">
        <w:rPr>
          <w:rFonts w:ascii="Times New Roman" w:hAnsi="Times New Roman" w:cs="Times New Roman"/>
          <w:sz w:val="28"/>
          <w:szCs w:val="28"/>
        </w:rPr>
        <w:t>ассистентуры</w:t>
      </w:r>
      <w:proofErr w:type="spellEnd"/>
      <w:r w:rsidRPr="003C2964">
        <w:rPr>
          <w:rFonts w:ascii="Times New Roman" w:hAnsi="Times New Roman" w:cs="Times New Roman"/>
          <w:sz w:val="28"/>
          <w:szCs w:val="28"/>
        </w:rPr>
        <w:t>-стажировки).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6" w:name="P1087"/>
      <w:bookmarkEnd w:id="96"/>
      <w:r w:rsidRPr="003C2964">
        <w:rPr>
          <w:rFonts w:ascii="Times New Roman" w:hAnsi="Times New Roman" w:cs="Times New Roman"/>
          <w:sz w:val="28"/>
          <w:szCs w:val="28"/>
        </w:rPr>
        <w:t xml:space="preserve">&lt;12&gt; </w:t>
      </w:r>
      <w:hyperlink w:anchor="P841">
        <w:r w:rsidRPr="003C2964">
          <w:rPr>
            <w:rFonts w:ascii="Times New Roman" w:hAnsi="Times New Roman" w:cs="Times New Roman"/>
            <w:color w:val="0000FF"/>
            <w:sz w:val="28"/>
            <w:szCs w:val="28"/>
          </w:rPr>
          <w:t>Пункт 3 раздела VIII</w:t>
        </w:r>
      </w:hyperlink>
      <w:r w:rsidRPr="003C2964">
        <w:rPr>
          <w:rFonts w:ascii="Times New Roman" w:hAnsi="Times New Roman" w:cs="Times New Roman"/>
          <w:sz w:val="28"/>
          <w:szCs w:val="28"/>
        </w:rPr>
        <w:t xml:space="preserve"> договора о целевом обучении включается в указанный договор по решению заказчика.</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7" w:name="P1088"/>
      <w:bookmarkEnd w:id="97"/>
      <w:r w:rsidRPr="003C2964">
        <w:rPr>
          <w:rFonts w:ascii="Times New Roman" w:hAnsi="Times New Roman" w:cs="Times New Roman"/>
          <w:sz w:val="28"/>
          <w:szCs w:val="28"/>
        </w:rPr>
        <w:t>&lt;13</w:t>
      </w:r>
      <w:proofErr w:type="gramStart"/>
      <w:r w:rsidRPr="003C2964">
        <w:rPr>
          <w:rFonts w:ascii="Times New Roman" w:hAnsi="Times New Roman" w:cs="Times New Roman"/>
          <w:sz w:val="28"/>
          <w:szCs w:val="28"/>
        </w:rPr>
        <w:t>&gt; У</w:t>
      </w:r>
      <w:proofErr w:type="gramEnd"/>
      <w:r w:rsidRPr="003C2964">
        <w:rPr>
          <w:rFonts w:ascii="Times New Roman" w:hAnsi="Times New Roman" w:cs="Times New Roman"/>
          <w:sz w:val="28"/>
          <w:szCs w:val="28"/>
        </w:rPr>
        <w:t>казывается в случае, если работодатель является стороной договора о целевом обучении.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98" w:name="P1089"/>
      <w:bookmarkEnd w:id="98"/>
      <w:r w:rsidRPr="003C2964">
        <w:rPr>
          <w:rFonts w:ascii="Times New Roman" w:hAnsi="Times New Roman" w:cs="Times New Roman"/>
          <w:sz w:val="28"/>
          <w:szCs w:val="28"/>
        </w:rPr>
        <w:t>&lt;14</w:t>
      </w:r>
      <w:proofErr w:type="gramStart"/>
      <w:r w:rsidRPr="003C2964">
        <w:rPr>
          <w:rFonts w:ascii="Times New Roman" w:hAnsi="Times New Roman" w:cs="Times New Roman"/>
          <w:sz w:val="28"/>
          <w:szCs w:val="28"/>
        </w:rPr>
        <w:t>&gt; У</w:t>
      </w:r>
      <w:proofErr w:type="gramEnd"/>
      <w:r w:rsidRPr="003C2964">
        <w:rPr>
          <w:rFonts w:ascii="Times New Roman" w:hAnsi="Times New Roman" w:cs="Times New Roman"/>
          <w:sz w:val="28"/>
          <w:szCs w:val="28"/>
        </w:rPr>
        <w:t>казывается в случае, если образовательная организация является стороной договора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0"/>
        <w:rPr>
          <w:rFonts w:ascii="Times New Roman" w:hAnsi="Times New Roman" w:cs="Times New Roman"/>
          <w:sz w:val="28"/>
          <w:szCs w:val="28"/>
        </w:rPr>
      </w:pPr>
      <w:r w:rsidRPr="003C2964">
        <w:rPr>
          <w:rFonts w:ascii="Times New Roman" w:hAnsi="Times New Roman" w:cs="Times New Roman"/>
          <w:sz w:val="28"/>
          <w:szCs w:val="28"/>
        </w:rPr>
        <w:t>Утверждена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постановлением Правительства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 27 апреля 2024 г. N 555</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bookmarkStart w:id="99" w:name="P1100"/>
      <w:bookmarkEnd w:id="99"/>
      <w:r w:rsidRPr="003C2964">
        <w:rPr>
          <w:rFonts w:ascii="Times New Roman" w:hAnsi="Times New Roman" w:cs="Times New Roman"/>
          <w:sz w:val="28"/>
          <w:szCs w:val="28"/>
        </w:rPr>
        <w:t>ФОРМА ПРЕДЛОЖЕНИЙ</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 ЗАКЛЮЧЕНИИ ДОГОВОРА ИЛИ ДОГОВОРОВ О ЦЕЛЕВОМ ОБУЧЕНИИ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 ОБРАЗОВАТЕЛЬНОЙ ПРОГРАММЕ СРЕДНЕГО ПРОФЕССИОНАЛЬНОГО</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ИЛИ ВЫСШЕГО ОБРАЗОВАНИЯ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ПРЕДЛОЖЕНИЯ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 заключении договора или договоров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по образовательной программе среднего профессионального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или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I. Общие сведения: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1.  Идентификационный  номер предложения на Единой цифровой платформе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сфере занятости и трудовых отношений "Работа в России":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Дата  размещения  предложения  на Единой цифровой платформе в сфере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занятости и трудовых отношений "Работа в России":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Полное  наименование заказчика целевого обучения по </w:t>
      </w:r>
      <w:proofErr w:type="gramStart"/>
      <w:r w:rsidRPr="003C2964">
        <w:rPr>
          <w:rFonts w:ascii="Times New Roman" w:hAnsi="Times New Roman" w:cs="Times New Roman"/>
          <w:sz w:val="28"/>
          <w:szCs w:val="28"/>
        </w:rPr>
        <w:t>образовательной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программе   среднего   профессионального  или  высшего  образования  (далее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соответственно - заказчик, основная образовательная программа):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Заказчик  соответствует </w:t>
      </w:r>
      <w:hyperlink r:id="rId53">
        <w:r w:rsidRPr="003C2964">
          <w:rPr>
            <w:rFonts w:ascii="Times New Roman" w:hAnsi="Times New Roman" w:cs="Times New Roman"/>
            <w:color w:val="0000FF"/>
            <w:sz w:val="28"/>
            <w:szCs w:val="28"/>
          </w:rPr>
          <w:t>части 1 статьи 71.1</w:t>
        </w:r>
      </w:hyperlink>
      <w:r w:rsidRPr="003C2964">
        <w:rPr>
          <w:rFonts w:ascii="Times New Roman" w:hAnsi="Times New Roman" w:cs="Times New Roman"/>
          <w:sz w:val="28"/>
          <w:szCs w:val="28"/>
        </w:rPr>
        <w:t xml:space="preserve"> Федерального закона "</w:t>
      </w:r>
      <w:proofErr w:type="gramStart"/>
      <w:r w:rsidRPr="003C2964">
        <w:rPr>
          <w:rFonts w:ascii="Times New Roman" w:hAnsi="Times New Roman" w:cs="Times New Roman"/>
          <w:sz w:val="28"/>
          <w:szCs w:val="28"/>
        </w:rPr>
        <w:t>Об</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образовании в Российской Федерации" (указывается в случае, если предложение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адресовано  гражданам,  поступающим  на целевое обучение </w:t>
      </w:r>
      <w:proofErr w:type="gramStart"/>
      <w:r w:rsidRPr="003C2964">
        <w:rPr>
          <w:rFonts w:ascii="Times New Roman" w:hAnsi="Times New Roman" w:cs="Times New Roman"/>
          <w:sz w:val="28"/>
          <w:szCs w:val="28"/>
        </w:rPr>
        <w:t>по</w:t>
      </w:r>
      <w:proofErr w:type="gramEnd"/>
      <w:r w:rsidRPr="003C2964">
        <w:rPr>
          <w:rFonts w:ascii="Times New Roman" w:hAnsi="Times New Roman" w:cs="Times New Roman"/>
          <w:sz w:val="28"/>
          <w:szCs w:val="28"/>
        </w:rPr>
        <w:t xml:space="preserve"> образовательным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программам  высшего образования за счет бюджетных ассигнований федерального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бюджета,  бюджетов  субъектов  Российской  Федерации  и  местных бюджетов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пределах</w:t>
      </w:r>
      <w:proofErr w:type="gramEnd"/>
      <w:r w:rsidRPr="003C2964">
        <w:rPr>
          <w:rFonts w:ascii="Times New Roman" w:hAnsi="Times New Roman" w:cs="Times New Roman"/>
          <w:sz w:val="28"/>
          <w:szCs w:val="28"/>
        </w:rPr>
        <w:t xml:space="preserve"> установленной квоты).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5. Срок действия предложения (не более одного года).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6.  Количество  договоров  о целевом обучении, которые заказчик намерен</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заключить в соответствии с настоящим предложением: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II. Предложение адресовано гражданам (указать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поступающим  на  целевое обучение по образовательным программам </w:t>
      </w:r>
      <w:proofErr w:type="gramStart"/>
      <w:r w:rsidRPr="003C2964">
        <w:rPr>
          <w:rFonts w:ascii="Times New Roman" w:hAnsi="Times New Roman" w:cs="Times New Roman"/>
          <w:sz w:val="28"/>
          <w:szCs w:val="28"/>
        </w:rPr>
        <w:t>высшего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образования  за  счет бюджетных ассигнований федерального бюджета, бюджетов</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субъектов  Российской Федерации и местных бюджетов в пределах </w:t>
      </w:r>
      <w:r w:rsidRPr="003C2964">
        <w:rPr>
          <w:rFonts w:ascii="Times New Roman" w:hAnsi="Times New Roman" w:cs="Times New Roman"/>
          <w:sz w:val="28"/>
          <w:szCs w:val="28"/>
        </w:rPr>
        <w:lastRenderedPageBreak/>
        <w:t>установленной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квоты;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поступающим  на целевое обучение по образовательным программам среднего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профессионального  и  высшего  образования  за  счет бюджетных ассигнований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федерального  бюджета,  бюджетов  субъектов  Российской Федерации и местных</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бюджетов не в пределах установленной квоты;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поступающим  на целевое обучение по образовательным программам среднего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профессионального  и высшего образования за счет средств физических и (или)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юридических лиц;</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обучающимся  по образовательным программам среднего профессионального 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высшего  образования  за  счет бюджетных ассигнований федерального бюджета,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бюджетов субъектов Российской Федерации и местных бюджетов, за счет средств</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физических и (или) юридических лиц.</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III.  Требования,  предъявляемые  к  гражданам,  с которыми заключается</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договор о целевом обучении (в соответствии с требованиями, предъявляемыми к</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гражданам,   с   которыми   заключается   договор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 xml:space="preserve">установленными  </w:t>
      </w:r>
      <w:hyperlink w:anchor="P38">
        <w:r w:rsidRPr="003C2964">
          <w:rPr>
            <w:rFonts w:ascii="Times New Roman" w:hAnsi="Times New Roman" w:cs="Times New Roman"/>
            <w:color w:val="0000FF"/>
            <w:sz w:val="28"/>
            <w:szCs w:val="28"/>
          </w:rPr>
          <w:t>Положением</w:t>
        </w:r>
      </w:hyperlink>
      <w:r w:rsidRPr="003C2964">
        <w:rPr>
          <w:rFonts w:ascii="Times New Roman" w:hAnsi="Times New Roman" w:cs="Times New Roman"/>
          <w:sz w:val="28"/>
          <w:szCs w:val="28"/>
        </w:rPr>
        <w:t xml:space="preserve"> о целевом обучении по образовательным программам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среднего    профессионального    и    высшего   образования,   </w:t>
      </w:r>
      <w:proofErr w:type="gramStart"/>
      <w:r w:rsidRPr="003C2964">
        <w:rPr>
          <w:rFonts w:ascii="Times New Roman" w:hAnsi="Times New Roman" w:cs="Times New Roman"/>
          <w:sz w:val="28"/>
          <w:szCs w:val="28"/>
        </w:rPr>
        <w:t>утвержденным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постановлением  Правительства  Российской  Федерации  от  27 апреля 2024 </w:t>
      </w:r>
      <w:r w:rsidRPr="003C2964">
        <w:rPr>
          <w:rFonts w:ascii="Times New Roman" w:hAnsi="Times New Roman" w:cs="Times New Roman"/>
          <w:sz w:val="28"/>
          <w:szCs w:val="28"/>
        </w:rPr>
        <w:lastRenderedPageBreak/>
        <w:t>г.</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N   555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образовательным  программам среднего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профессионального и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IV.  </w:t>
      </w:r>
      <w:proofErr w:type="gramStart"/>
      <w:r w:rsidRPr="003C2964">
        <w:rPr>
          <w:rFonts w:ascii="Times New Roman" w:hAnsi="Times New Roman" w:cs="Times New Roman"/>
          <w:sz w:val="28"/>
          <w:szCs w:val="28"/>
        </w:rPr>
        <w:t>Содержание  договора  о целевом обучении (в соответствии с типовой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hyperlink w:anchor="P559">
        <w:r w:rsidRPr="003C2964">
          <w:rPr>
            <w:rFonts w:ascii="Times New Roman" w:hAnsi="Times New Roman" w:cs="Times New Roman"/>
            <w:color w:val="0000FF"/>
            <w:sz w:val="28"/>
            <w:szCs w:val="28"/>
          </w:rPr>
          <w:t>формой</w:t>
        </w:r>
      </w:hyperlink>
      <w:r w:rsidRPr="003C2964">
        <w:rPr>
          <w:rFonts w:ascii="Times New Roman" w:hAnsi="Times New Roman" w:cs="Times New Roman"/>
          <w:sz w:val="28"/>
          <w:szCs w:val="28"/>
        </w:rPr>
        <w:t xml:space="preserve">  договора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 среднего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профессионального  или  высшего  образования,  </w:t>
      </w:r>
      <w:proofErr w:type="gramStart"/>
      <w:r w:rsidRPr="003C2964">
        <w:rPr>
          <w:rFonts w:ascii="Times New Roman" w:hAnsi="Times New Roman" w:cs="Times New Roman"/>
          <w:sz w:val="28"/>
          <w:szCs w:val="28"/>
        </w:rPr>
        <w:t>утвержденной</w:t>
      </w:r>
      <w:proofErr w:type="gramEnd"/>
      <w:r w:rsidRPr="003C2964">
        <w:rPr>
          <w:rFonts w:ascii="Times New Roman" w:hAnsi="Times New Roman" w:cs="Times New Roman"/>
          <w:sz w:val="28"/>
          <w:szCs w:val="28"/>
        </w:rPr>
        <w:t xml:space="preserve">  постановлением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Правительства  Российской  Федерации  от 27 апреля 2024 г. N 555 "</w:t>
      </w:r>
      <w:proofErr w:type="gramStart"/>
      <w:r w:rsidRPr="003C2964">
        <w:rPr>
          <w:rFonts w:ascii="Times New Roman" w:hAnsi="Times New Roman" w:cs="Times New Roman"/>
          <w:sz w:val="28"/>
          <w:szCs w:val="28"/>
        </w:rPr>
        <w:t>О</w:t>
      </w:r>
      <w:proofErr w:type="gramEnd"/>
      <w:r w:rsidRPr="003C2964">
        <w:rPr>
          <w:rFonts w:ascii="Times New Roman" w:hAnsi="Times New Roman" w:cs="Times New Roman"/>
          <w:sz w:val="28"/>
          <w:szCs w:val="28"/>
        </w:rPr>
        <w:t xml:space="preserve"> целевом</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по образовательным программам среднего профессионального и высшего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образования") </w:t>
      </w:r>
      <w:hyperlink w:anchor="P1322">
        <w:r w:rsidRPr="003C2964">
          <w:rPr>
            <w:rFonts w:ascii="Times New Roman" w:hAnsi="Times New Roman" w:cs="Times New Roman"/>
            <w:color w:val="0000FF"/>
            <w:sz w:val="28"/>
            <w:szCs w:val="28"/>
          </w:rPr>
          <w:t>&lt;1&gt;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1.   Характеристики   освоения   гражданином  основной  образовательной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профессия,   специальность,   направление   подготовки,   научная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специальность, по которой гражданин должен освоить основную образовательную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(код и наименование профессии, специальности,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направления подготовки, шифр и наименование научной специальности)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организация, осуществляющая образовательную деятельность, в которой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гражданин должен освоить образовательную программу: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организации, осуществляющей образовательную 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Гражданин    должен    освоить   основную   образовательную   программу</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(указывается  в предложении, адресованном гражданам, поступающим на целевое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обучение   в   пределах  квоты,  в  иных  случаях  указывается  по  решению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(непосредственно в организации, осуществляющей образовательную</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деятельность, в филиале организации, осуществляющей образовательную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деятельность (с указанием наименования филиала) (выбрать </w:t>
      </w:r>
      <w:proofErr w:type="gramStart"/>
      <w:r w:rsidRPr="003C2964">
        <w:rPr>
          <w:rFonts w:ascii="Times New Roman" w:hAnsi="Times New Roman" w:cs="Times New Roman"/>
          <w:sz w:val="28"/>
          <w:szCs w:val="28"/>
        </w:rPr>
        <w:t>нужное</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форма  обучения,  по  которой  гражданин  должен  освоить  </w:t>
      </w:r>
      <w:proofErr w:type="gramStart"/>
      <w:r w:rsidRPr="003C2964">
        <w:rPr>
          <w:rFonts w:ascii="Times New Roman" w:hAnsi="Times New Roman" w:cs="Times New Roman"/>
          <w:sz w:val="28"/>
          <w:szCs w:val="28"/>
        </w:rPr>
        <w:t>основную</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образовательную   программу   (указывается   в   предложении,  адресованном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гражданам, поступающим на целевое обучение в пределах квоты, в иных случаях</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w:t>
      </w:r>
      <w:proofErr w:type="gramStart"/>
      <w:r w:rsidRPr="003C2964">
        <w:rPr>
          <w:rFonts w:ascii="Times New Roman" w:hAnsi="Times New Roman" w:cs="Times New Roman"/>
          <w:sz w:val="28"/>
          <w:szCs w:val="28"/>
        </w:rPr>
        <w:t>): _______________________________________;</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(очная, очно-заочная, заочная)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 направленность (профиль) основной образовательной программы, которую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должен  освоить  гражданин, в рамках специальности, направления подготовки,</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научной  специальности  (указывается в предложении, адресованном гражданам,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lastRenderedPageBreak/>
        <w:t>поступающим</w:t>
      </w:r>
      <w:proofErr w:type="gramEnd"/>
      <w:r w:rsidRPr="003C2964">
        <w:rPr>
          <w:rFonts w:ascii="Times New Roman" w:hAnsi="Times New Roman" w:cs="Times New Roman"/>
          <w:sz w:val="28"/>
          <w:szCs w:val="28"/>
        </w:rPr>
        <w:t xml:space="preserve">  на  целевое  обучение  в  пределах  квоты,  если  организация,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осуществляющая  образовательную  деятельность,  проводит конкурс на </w:t>
      </w:r>
      <w:proofErr w:type="gramStart"/>
      <w:r w:rsidRPr="003C2964">
        <w:rPr>
          <w:rFonts w:ascii="Times New Roman" w:hAnsi="Times New Roman" w:cs="Times New Roman"/>
          <w:sz w:val="28"/>
          <w:szCs w:val="28"/>
        </w:rPr>
        <w:t>целевое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обучение  в  пределах  квоты  раздельно по профилям в рамках специальности,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направления  подготовки,  научной специальности, в иных случаях указывается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  образовательная  программа  среднего профессионального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реализуемая</w:t>
      </w:r>
      <w:proofErr w:type="gramEnd"/>
      <w:r w:rsidRPr="003C2964">
        <w:rPr>
          <w:rFonts w:ascii="Times New Roman" w:hAnsi="Times New Roman" w:cs="Times New Roman"/>
          <w:sz w:val="28"/>
          <w:szCs w:val="28"/>
        </w:rPr>
        <w:t xml:space="preserve"> на базе ___________________________________________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(основного общего, среднего общего)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е)  необходимость  наличия государственной аккредитации образовательной</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программы,  которую  должен  освоить  гражданин  (за  исключением программы</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подготовки   научных   и   научно-педагогических   кадров   в   аспирантуре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(указывается по решению заказчика): 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(да, нет)</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Год (годы) завершения освоения гражданином основной </w:t>
      </w:r>
      <w:proofErr w:type="gramStart"/>
      <w:r w:rsidRPr="003C2964">
        <w:rPr>
          <w:rFonts w:ascii="Times New Roman" w:hAnsi="Times New Roman" w:cs="Times New Roman"/>
          <w:sz w:val="28"/>
          <w:szCs w:val="28"/>
        </w:rPr>
        <w:t>образовательной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программы  (указывается  в предложении, адресованном гражданам, обучающимся</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 основной образовательной программе): 20__ год.</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Сведения  об  осуществлении  трудовой деятельности в соответствии </w:t>
      </w:r>
      <w:proofErr w:type="gramStart"/>
      <w:r w:rsidRPr="003C2964">
        <w:rPr>
          <w:rFonts w:ascii="Times New Roman" w:hAnsi="Times New Roman" w:cs="Times New Roman"/>
          <w:sz w:val="28"/>
          <w:szCs w:val="28"/>
        </w:rPr>
        <w:t>с</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договором о целевом обучении </w:t>
      </w:r>
      <w:hyperlink w:anchor="P1323">
        <w:r w:rsidRPr="003C2964">
          <w:rPr>
            <w:rFonts w:ascii="Times New Roman" w:hAnsi="Times New Roman" w:cs="Times New Roman"/>
            <w:color w:val="0000FF"/>
            <w:sz w:val="28"/>
            <w:szCs w:val="28"/>
          </w:rPr>
          <w:t>&lt;2&gt;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характеристика  организации  (индивидуального  предпринимателя) или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трудовой функции (функций) </w:t>
      </w:r>
      <w:hyperlink w:anchor="P1324">
        <w:r w:rsidRPr="003C2964">
          <w:rPr>
            <w:rFonts w:ascii="Times New Roman" w:hAnsi="Times New Roman" w:cs="Times New Roman"/>
            <w:color w:val="0000FF"/>
            <w:sz w:val="28"/>
            <w:szCs w:val="28"/>
          </w:rPr>
          <w:t>&lt;3&gt;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организации  (индивидуального предпринимателя), в которой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будет осуществляться трудовая 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профиль  деятельности  организации (индивидуального предпринимателя),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которой  будет  осуществляться  трудовая деятельность (указывается в случае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невозможности  указания  наименования  конкретной  организации (конкретного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индивидуального предпринимателя):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трудовая  функция  (функции), которая определяется посредством указания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должностей,  профессий,  специальностей,  квалификаций,  видов  работы  (по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решению   заказчика)   (указывается   в   случае   невозможности   указания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наименования    конкретной    организации    (конкретного   индивидуального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предпринимателя)   и   профиля  деятельности  организации  (индивидуального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предпринимателя):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(должности, профессии, специальности, квалификации, виды работы)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территориальная   характеристика   места   осуществления  </w:t>
      </w:r>
      <w:proofErr w:type="gramStart"/>
      <w:r w:rsidRPr="003C2964">
        <w:rPr>
          <w:rFonts w:ascii="Times New Roman" w:hAnsi="Times New Roman" w:cs="Times New Roman"/>
          <w:sz w:val="28"/>
          <w:szCs w:val="28"/>
        </w:rPr>
        <w:t>трудовой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деятельности (заполняется один из вариантов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фактический   адрес,   по   которому   будет   осуществляться  трудовая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объекта   (объектов)   административно-территориального</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деления   в   пределах   субъекта   Российской   Федерации  (муниципального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наименование субъекта (субъектов) Российской Федерации: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основной   вид   деятельности   организации,   в   которой   будет</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осуществляться трудовая деятельность (указывается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г)  организационно-правовая  форма (формы) организации, в которой будет</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осуществляться трудовая деятельность (указывается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  срок осуществления трудовой деятельности в соответствии с договором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 целевом обучении (не менее 3 лет и не более 5 лет</w:t>
      </w:r>
      <w:proofErr w:type="gramStart"/>
      <w:r w:rsidRPr="003C2964">
        <w:rPr>
          <w:rFonts w:ascii="Times New Roman" w:hAnsi="Times New Roman" w:cs="Times New Roman"/>
          <w:sz w:val="28"/>
          <w:szCs w:val="28"/>
        </w:rPr>
        <w:t>): ____________________;</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е)  условия  оплаты  труда в период осуществления трудовой деятельности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(указываются по решению 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(в том числе минимальный уровень оплаты труда</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(рублей или процентов) от </w:t>
      </w:r>
      <w:proofErr w:type="gramStart"/>
      <w:r w:rsidRPr="003C2964">
        <w:rPr>
          <w:rFonts w:ascii="Times New Roman" w:hAnsi="Times New Roman" w:cs="Times New Roman"/>
          <w:sz w:val="28"/>
          <w:szCs w:val="28"/>
        </w:rPr>
        <w:t>среднемесячной</w:t>
      </w:r>
      <w:proofErr w:type="gramEnd"/>
      <w:r w:rsidRPr="003C2964">
        <w:rPr>
          <w:rFonts w:ascii="Times New Roman" w:hAnsi="Times New Roman" w:cs="Times New Roman"/>
          <w:sz w:val="28"/>
          <w:szCs w:val="28"/>
        </w:rPr>
        <w:t xml:space="preserve"> начисленной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заработной платы в субъекте Российской Федерации, на территории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w:t>
      </w:r>
      <w:proofErr w:type="gramStart"/>
      <w:r w:rsidRPr="003C2964">
        <w:rPr>
          <w:rFonts w:ascii="Times New Roman" w:hAnsi="Times New Roman" w:cs="Times New Roman"/>
          <w:sz w:val="28"/>
          <w:szCs w:val="28"/>
        </w:rPr>
        <w:t>которого</w:t>
      </w:r>
      <w:proofErr w:type="gramEnd"/>
      <w:r w:rsidRPr="003C2964">
        <w:rPr>
          <w:rFonts w:ascii="Times New Roman" w:hAnsi="Times New Roman" w:cs="Times New Roman"/>
          <w:sz w:val="28"/>
          <w:szCs w:val="28"/>
        </w:rPr>
        <w:t xml:space="preserve"> гражданин будет осуществлять трудовую деятельность)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ж)   условия   возможного   изменения   места   осуществления  </w:t>
      </w:r>
      <w:proofErr w:type="gramStart"/>
      <w:r w:rsidRPr="003C2964">
        <w:rPr>
          <w:rFonts w:ascii="Times New Roman" w:hAnsi="Times New Roman" w:cs="Times New Roman"/>
          <w:sz w:val="28"/>
          <w:szCs w:val="28"/>
        </w:rPr>
        <w:t>трудовой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деятельности  с  учетом  требований </w:t>
      </w:r>
      <w:hyperlink w:anchor="P210">
        <w:r w:rsidRPr="003C2964">
          <w:rPr>
            <w:rFonts w:ascii="Times New Roman" w:hAnsi="Times New Roman" w:cs="Times New Roman"/>
            <w:color w:val="0000FF"/>
            <w:sz w:val="28"/>
            <w:szCs w:val="28"/>
          </w:rPr>
          <w:t>пунктов 32</w:t>
        </w:r>
      </w:hyperlink>
      <w:r w:rsidRPr="003C2964">
        <w:rPr>
          <w:rFonts w:ascii="Times New Roman" w:hAnsi="Times New Roman" w:cs="Times New Roman"/>
          <w:sz w:val="28"/>
          <w:szCs w:val="28"/>
        </w:rPr>
        <w:t xml:space="preserve">, </w:t>
      </w:r>
      <w:hyperlink w:anchor="P367">
        <w:r w:rsidRPr="003C2964">
          <w:rPr>
            <w:rFonts w:ascii="Times New Roman" w:hAnsi="Times New Roman" w:cs="Times New Roman"/>
            <w:color w:val="0000FF"/>
            <w:sz w:val="28"/>
            <w:szCs w:val="28"/>
          </w:rPr>
          <w:t>79</w:t>
        </w:r>
      </w:hyperlink>
      <w:r w:rsidRPr="003C2964">
        <w:rPr>
          <w:rFonts w:ascii="Times New Roman" w:hAnsi="Times New Roman" w:cs="Times New Roman"/>
          <w:sz w:val="28"/>
          <w:szCs w:val="28"/>
        </w:rPr>
        <w:t xml:space="preserve"> - </w:t>
      </w:r>
      <w:hyperlink w:anchor="P370">
        <w:r w:rsidRPr="003C2964">
          <w:rPr>
            <w:rFonts w:ascii="Times New Roman" w:hAnsi="Times New Roman" w:cs="Times New Roman"/>
            <w:color w:val="0000FF"/>
            <w:sz w:val="28"/>
            <w:szCs w:val="28"/>
          </w:rPr>
          <w:t>81</w:t>
        </w:r>
      </w:hyperlink>
      <w:r w:rsidRPr="003C2964">
        <w:rPr>
          <w:rFonts w:ascii="Times New Roman" w:hAnsi="Times New Roman" w:cs="Times New Roman"/>
          <w:sz w:val="28"/>
          <w:szCs w:val="28"/>
        </w:rPr>
        <w:t xml:space="preserve"> Положения о </w:t>
      </w:r>
      <w:proofErr w:type="gramStart"/>
      <w:r w:rsidRPr="003C2964">
        <w:rPr>
          <w:rFonts w:ascii="Times New Roman" w:hAnsi="Times New Roman" w:cs="Times New Roman"/>
          <w:sz w:val="28"/>
          <w:szCs w:val="28"/>
        </w:rPr>
        <w:t>целевом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обучении</w:t>
      </w:r>
      <w:proofErr w:type="gramEnd"/>
      <w:r w:rsidRPr="003C2964">
        <w:rPr>
          <w:rFonts w:ascii="Times New Roman" w:hAnsi="Times New Roman" w:cs="Times New Roman"/>
          <w:sz w:val="28"/>
          <w:szCs w:val="28"/>
        </w:rPr>
        <w:t xml:space="preserve"> по образовательным программам среднего профессионального и высшего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образования,    утвержденного   постановлением   Правительства   </w:t>
      </w:r>
      <w:proofErr w:type="gramStart"/>
      <w:r w:rsidRPr="003C2964">
        <w:rPr>
          <w:rFonts w:ascii="Times New Roman" w:hAnsi="Times New Roman" w:cs="Times New Roman"/>
          <w:sz w:val="28"/>
          <w:szCs w:val="28"/>
        </w:rPr>
        <w:t>Российской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Федерации от 27 апреля 2024 г. N 555 "О целевом обучении </w:t>
      </w:r>
      <w:proofErr w:type="gramStart"/>
      <w:r w:rsidRPr="003C2964">
        <w:rPr>
          <w:rFonts w:ascii="Times New Roman" w:hAnsi="Times New Roman" w:cs="Times New Roman"/>
          <w:sz w:val="28"/>
          <w:szCs w:val="28"/>
        </w:rPr>
        <w:t>по</w:t>
      </w:r>
      <w:proofErr w:type="gramEnd"/>
      <w:r w:rsidRPr="003C2964">
        <w:rPr>
          <w:rFonts w:ascii="Times New Roman" w:hAnsi="Times New Roman" w:cs="Times New Roman"/>
          <w:sz w:val="28"/>
          <w:szCs w:val="28"/>
        </w:rPr>
        <w:t xml:space="preserve"> образовательным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программам среднего профессионального и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 иные условия осуществления трудовой деятельности </w:t>
      </w:r>
      <w:hyperlink w:anchor="P1325">
        <w:r w:rsidRPr="003C2964">
          <w:rPr>
            <w:rFonts w:ascii="Times New Roman" w:hAnsi="Times New Roman" w:cs="Times New Roman"/>
            <w:color w:val="0000FF"/>
            <w:sz w:val="28"/>
            <w:szCs w:val="28"/>
          </w:rPr>
          <w:t>&lt;4&gt;</w:t>
        </w:r>
      </w:hyperlink>
      <w:r w:rsidRPr="003C2964">
        <w:rPr>
          <w:rFonts w:ascii="Times New Roman" w:hAnsi="Times New Roman" w:cs="Times New Roman"/>
          <w:sz w:val="28"/>
          <w:szCs w:val="28"/>
        </w:rPr>
        <w:t xml:space="preserve"> (указываются </w:t>
      </w:r>
      <w:proofErr w:type="gramStart"/>
      <w:r w:rsidRPr="003C2964">
        <w:rPr>
          <w:rFonts w:ascii="Times New Roman" w:hAnsi="Times New Roman" w:cs="Times New Roman"/>
          <w:sz w:val="28"/>
          <w:szCs w:val="28"/>
        </w:rPr>
        <w:t>по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решению заказчика): 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Сведения  о  мерах  поддержки,  предоставляемых гражданину в период</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обучения</w:t>
      </w:r>
      <w:proofErr w:type="gramEnd"/>
      <w:r w:rsidRPr="003C2964">
        <w:rPr>
          <w:rFonts w:ascii="Times New Roman" w:hAnsi="Times New Roman" w:cs="Times New Roman"/>
          <w:sz w:val="28"/>
          <w:szCs w:val="28"/>
        </w:rPr>
        <w:t xml:space="preserve">   по   основной  образовательной  программе,  о  мерах  социальной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поддержки, об иных социальных гарантиях и выплатах:</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меры поддержки, предоставляемые гражданину в период обучения </w:t>
      </w:r>
      <w:hyperlink w:anchor="P1326">
        <w:r w:rsidRPr="003C2964">
          <w:rPr>
            <w:rFonts w:ascii="Times New Roman" w:hAnsi="Times New Roman" w:cs="Times New Roman"/>
            <w:color w:val="0000FF"/>
            <w:sz w:val="28"/>
            <w:szCs w:val="28"/>
          </w:rPr>
          <w:t>&lt;5&gt;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меры  социальной  поддержки, социальные гарантии и выплаты в период</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осуществления   трудовой   деятельности,   установленные  законодательством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Российской  Федерации,  законами  и  иными  нормативными  правовыми  </w:t>
      </w:r>
      <w:r w:rsidRPr="003C2964">
        <w:rPr>
          <w:rFonts w:ascii="Times New Roman" w:hAnsi="Times New Roman" w:cs="Times New Roman"/>
          <w:sz w:val="28"/>
          <w:szCs w:val="28"/>
        </w:rPr>
        <w:lastRenderedPageBreak/>
        <w:t>актами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субъектов   Российской  Федерации,  </w:t>
      </w:r>
      <w:proofErr w:type="gramStart"/>
      <w:r w:rsidRPr="003C2964">
        <w:rPr>
          <w:rFonts w:ascii="Times New Roman" w:hAnsi="Times New Roman" w:cs="Times New Roman"/>
          <w:sz w:val="28"/>
          <w:szCs w:val="28"/>
        </w:rPr>
        <w:t>муниципальными</w:t>
      </w:r>
      <w:proofErr w:type="gramEnd"/>
      <w:r w:rsidRPr="003C2964">
        <w:rPr>
          <w:rFonts w:ascii="Times New Roman" w:hAnsi="Times New Roman" w:cs="Times New Roman"/>
          <w:sz w:val="28"/>
          <w:szCs w:val="28"/>
        </w:rPr>
        <w:t xml:space="preserve">  нормативными  правовыми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актами,  для  граждан,  осуществляющих  трудовую  деятельность  в  месте ее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осуществления (указываются при наличии):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меры  социальной  поддержки, социальные гарантии и выплаты в период</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осуществления  трудовой деятельности, установленные локальными нормативными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актами заказчиков и (или) работодателей (указываются при наличии):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5.   Условия   о  прохождении  гражданином  практической  подготовки  у</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заказчика или работодателя и о сопровождении гражданина наставником: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6.   </w:t>
      </w:r>
      <w:proofErr w:type="gramStart"/>
      <w:r w:rsidRPr="003C2964">
        <w:rPr>
          <w:rFonts w:ascii="Times New Roman" w:hAnsi="Times New Roman" w:cs="Times New Roman"/>
          <w:sz w:val="28"/>
          <w:szCs w:val="28"/>
        </w:rPr>
        <w:t>Требования   к  успеваемости  гражданина  (далее  -  требования  к</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успеваемости)   и  возможность  сокращения  заказчиком  мер  поддержки  </w:t>
      </w:r>
      <w:proofErr w:type="gramStart"/>
      <w:r w:rsidRPr="003C2964">
        <w:rPr>
          <w:rFonts w:ascii="Times New Roman" w:hAnsi="Times New Roman" w:cs="Times New Roman"/>
          <w:sz w:val="28"/>
          <w:szCs w:val="28"/>
        </w:rPr>
        <w:t>при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невыполнении  гражданином требований к успеваемости (указываются по решению</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заказчика):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а) требования к успеваемости с указанием критериев их исполнения, в том</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числе</w:t>
      </w:r>
      <w:proofErr w:type="gramEnd"/>
      <w:r w:rsidRPr="003C2964">
        <w:rPr>
          <w:rFonts w:ascii="Times New Roman" w:hAnsi="Times New Roman" w:cs="Times New Roman"/>
          <w:sz w:val="28"/>
          <w:szCs w:val="28"/>
        </w:rPr>
        <w:t xml:space="preserve"> в отношении отдельных дисциплин (модулей) и (или) практики: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б)  порядок  сокращения  мер  поддержки  при  невыполнении требований </w:t>
      </w:r>
      <w:proofErr w:type="gramStart"/>
      <w:r w:rsidRPr="003C2964">
        <w:rPr>
          <w:rFonts w:ascii="Times New Roman" w:hAnsi="Times New Roman" w:cs="Times New Roman"/>
          <w:sz w:val="28"/>
          <w:szCs w:val="28"/>
        </w:rPr>
        <w:t>к</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успеваемости</w:t>
      </w:r>
      <w:proofErr w:type="gramStart"/>
      <w:r w:rsidRPr="003C2964">
        <w:rPr>
          <w:rFonts w:ascii="Times New Roman" w:hAnsi="Times New Roman" w:cs="Times New Roman"/>
          <w:sz w:val="28"/>
          <w:szCs w:val="28"/>
        </w:rPr>
        <w:t>: ____________________________________________________________;</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 условия восстановления мер поддержки: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7. Гражданин должен представить диссертацию на соискание ученой степени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кандидата  наук  к  защите  в  установленный  срок получения образования </w:t>
      </w:r>
      <w:proofErr w:type="gramStart"/>
      <w:r w:rsidRPr="003C2964">
        <w:rPr>
          <w:rFonts w:ascii="Times New Roman" w:hAnsi="Times New Roman" w:cs="Times New Roman"/>
          <w:sz w:val="28"/>
          <w:szCs w:val="28"/>
        </w:rPr>
        <w:t>по</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программе  подготовки  научных и научно-педагогических кадров в аспирантуре</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(указывается  в  случае, если предложение адресовано гражданам, поступающим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на  целевое  обучение  в  пределах квоты по программам подготовки научных и</w:t>
      </w:r>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научно-педагогических кадров в аспирантуре).</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8.  Требования к лицам, осуществляющим трудовую деятельность, указанную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 настоящем предложении (указываются при наличии):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V.  В  случае  неисполнения обязательств по договору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стороны договора о целевом обучении несут ответственность:</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VI. Контакты лиц, определенных заказчиком </w:t>
      </w:r>
      <w:proofErr w:type="gramStart"/>
      <w:r w:rsidRPr="003C2964">
        <w:rPr>
          <w:rFonts w:ascii="Times New Roman" w:hAnsi="Times New Roman" w:cs="Times New Roman"/>
          <w:sz w:val="28"/>
          <w:szCs w:val="28"/>
        </w:rPr>
        <w:t>ответственными</w:t>
      </w:r>
      <w:proofErr w:type="gramEnd"/>
      <w:r w:rsidRPr="003C2964">
        <w:rPr>
          <w:rFonts w:ascii="Times New Roman" w:hAnsi="Times New Roman" w:cs="Times New Roman"/>
          <w:sz w:val="28"/>
          <w:szCs w:val="28"/>
        </w:rPr>
        <w:t xml:space="preserve"> за организацию</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заключения договоров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0" w:name="P1322"/>
      <w:bookmarkEnd w:id="100"/>
      <w:r w:rsidRPr="003C2964">
        <w:rPr>
          <w:rFonts w:ascii="Times New Roman" w:hAnsi="Times New Roman" w:cs="Times New Roman"/>
          <w:sz w:val="28"/>
          <w:szCs w:val="28"/>
        </w:rPr>
        <w:t>&lt;1</w:t>
      </w:r>
      <w:proofErr w:type="gramStart"/>
      <w:r w:rsidRPr="003C2964">
        <w:rPr>
          <w:rFonts w:ascii="Times New Roman" w:hAnsi="Times New Roman" w:cs="Times New Roman"/>
          <w:sz w:val="28"/>
          <w:szCs w:val="28"/>
        </w:rPr>
        <w:t>&gt; П</w:t>
      </w:r>
      <w:proofErr w:type="gramEnd"/>
      <w:r w:rsidRPr="003C2964">
        <w:rPr>
          <w:rFonts w:ascii="Times New Roman" w:hAnsi="Times New Roman" w:cs="Times New Roman"/>
          <w:sz w:val="28"/>
          <w:szCs w:val="28"/>
        </w:rPr>
        <w:t>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1" w:name="P1323"/>
      <w:bookmarkEnd w:id="101"/>
      <w:r w:rsidRPr="003C2964">
        <w:rPr>
          <w:rFonts w:ascii="Times New Roman" w:hAnsi="Times New Roman" w:cs="Times New Roman"/>
          <w:sz w:val="28"/>
          <w:szCs w:val="28"/>
        </w:rPr>
        <w:t>&lt;2</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4">
        <w:r w:rsidRPr="003C2964">
          <w:rPr>
            <w:rFonts w:ascii="Times New Roman" w:hAnsi="Times New Roman" w:cs="Times New Roman"/>
            <w:color w:val="0000FF"/>
            <w:sz w:val="28"/>
            <w:szCs w:val="28"/>
          </w:rPr>
          <w:t>частью 2 статьи 21</w:t>
        </w:r>
      </w:hyperlink>
      <w:r w:rsidRPr="003C2964">
        <w:rPr>
          <w:rFonts w:ascii="Times New Roman" w:hAnsi="Times New Roman" w:cs="Times New Roman"/>
          <w:sz w:val="28"/>
          <w:szCs w:val="28"/>
        </w:rPr>
        <w:t xml:space="preserve"> Федерального закона "О промышленной политике в Российской Федерации", сведения о месте </w:t>
      </w:r>
      <w:r w:rsidRPr="003C2964">
        <w:rPr>
          <w:rFonts w:ascii="Times New Roman" w:hAnsi="Times New Roman" w:cs="Times New Roman"/>
          <w:sz w:val="28"/>
          <w:szCs w:val="28"/>
        </w:rPr>
        <w:lastRenderedPageBreak/>
        <w:t>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5">
        <w:r w:rsidRPr="003C2964">
          <w:rPr>
            <w:rFonts w:ascii="Times New Roman" w:hAnsi="Times New Roman" w:cs="Times New Roman"/>
            <w:color w:val="0000FF"/>
            <w:sz w:val="28"/>
            <w:szCs w:val="28"/>
          </w:rPr>
          <w:t>подпункт "б" пункта 1 части 3 статьи 56</w:t>
        </w:r>
      </w:hyperlink>
      <w:r w:rsidRPr="003C2964">
        <w:rPr>
          <w:rFonts w:ascii="Times New Roman" w:hAnsi="Times New Roman" w:cs="Times New Roman"/>
          <w:sz w:val="28"/>
          <w:szCs w:val="28"/>
        </w:rPr>
        <w:t xml:space="preserve"> Федерального закона "Об образовании в Российской Федерации").</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2" w:name="P1324"/>
      <w:bookmarkEnd w:id="102"/>
      <w:r w:rsidRPr="003C2964">
        <w:rPr>
          <w:rFonts w:ascii="Times New Roman" w:hAnsi="Times New Roman" w:cs="Times New Roman"/>
          <w:sz w:val="28"/>
          <w:szCs w:val="28"/>
        </w:rPr>
        <w:t>&lt;3</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rsidRPr="003C2964">
        <w:rPr>
          <w:rFonts w:ascii="Times New Roman" w:hAnsi="Times New Roman" w:cs="Times New Roman"/>
          <w:sz w:val="28"/>
          <w:szCs w:val="28"/>
        </w:rP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3" w:name="P1325"/>
      <w:bookmarkEnd w:id="103"/>
      <w:r w:rsidRPr="003C2964">
        <w:rPr>
          <w:rFonts w:ascii="Times New Roman" w:hAnsi="Times New Roman" w:cs="Times New Roman"/>
          <w:sz w:val="28"/>
          <w:szCs w:val="28"/>
        </w:rPr>
        <w:t>&lt;4</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 xml:space="preserve">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rsidRPr="003C2964">
        <w:rPr>
          <w:rFonts w:ascii="Times New Roman" w:hAnsi="Times New Roman" w:cs="Times New Roman"/>
          <w:sz w:val="28"/>
          <w:szCs w:val="28"/>
        </w:rPr>
        <w:t>аккредитационных</w:t>
      </w:r>
      <w:proofErr w:type="spellEnd"/>
      <w:r w:rsidRPr="003C2964">
        <w:rPr>
          <w:rFonts w:ascii="Times New Roman" w:hAnsi="Times New Roman" w:cs="Times New Roman"/>
          <w:sz w:val="28"/>
          <w:szCs w:val="28"/>
        </w:rPr>
        <w:t xml:space="preserve"> (аттестационных, сертификационных, проверочных) процедур.</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4" w:name="P1326"/>
      <w:bookmarkEnd w:id="104"/>
      <w:r w:rsidRPr="003C2964">
        <w:rPr>
          <w:rFonts w:ascii="Times New Roman" w:hAnsi="Times New Roman" w:cs="Times New Roman"/>
          <w:sz w:val="28"/>
          <w:szCs w:val="28"/>
        </w:rPr>
        <w:t>&lt;5</w:t>
      </w:r>
      <w:proofErr w:type="gramStart"/>
      <w:r w:rsidRPr="003C2964">
        <w:rPr>
          <w:rFonts w:ascii="Times New Roman" w:hAnsi="Times New Roman" w:cs="Times New Roman"/>
          <w:sz w:val="28"/>
          <w:szCs w:val="28"/>
        </w:rPr>
        <w:t>&gt; В</w:t>
      </w:r>
      <w:proofErr w:type="gramEnd"/>
      <w:r w:rsidRPr="003C2964">
        <w:rPr>
          <w:rFonts w:ascii="Times New Roman" w:hAnsi="Times New Roman" w:cs="Times New Roman"/>
          <w:sz w:val="28"/>
          <w:szCs w:val="28"/>
        </w:rP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6">
        <w:r w:rsidRPr="003C2964">
          <w:rPr>
            <w:rFonts w:ascii="Times New Roman" w:hAnsi="Times New Roman" w:cs="Times New Roman"/>
            <w:color w:val="0000FF"/>
            <w:sz w:val="28"/>
            <w:szCs w:val="28"/>
          </w:rPr>
          <w:t>подпункт "а" пункта 1 части 3 статьи 56</w:t>
        </w:r>
      </w:hyperlink>
      <w:r w:rsidRPr="003C2964">
        <w:rPr>
          <w:rFonts w:ascii="Times New Roman" w:hAnsi="Times New Roman" w:cs="Times New Roman"/>
          <w:sz w:val="28"/>
          <w:szCs w:val="28"/>
        </w:rPr>
        <w:t xml:space="preserve"> Федерального закона "Об образовании в 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outlineLvl w:val="0"/>
        <w:rPr>
          <w:rFonts w:ascii="Times New Roman" w:hAnsi="Times New Roman" w:cs="Times New Roman"/>
          <w:sz w:val="28"/>
          <w:szCs w:val="28"/>
        </w:rPr>
      </w:pPr>
      <w:r w:rsidRPr="003C2964">
        <w:rPr>
          <w:rFonts w:ascii="Times New Roman" w:hAnsi="Times New Roman" w:cs="Times New Roman"/>
          <w:sz w:val="28"/>
          <w:szCs w:val="28"/>
        </w:rPr>
        <w:t>Утверждена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постановлением Правительства</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Российской Федерации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от 27 апреля 2024 г. N 555</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bookmarkStart w:id="105" w:name="P1337"/>
      <w:bookmarkEnd w:id="105"/>
      <w:r w:rsidRPr="003C2964">
        <w:rPr>
          <w:rFonts w:ascii="Times New Roman" w:hAnsi="Times New Roman" w:cs="Times New Roman"/>
          <w:sz w:val="28"/>
          <w:szCs w:val="28"/>
        </w:rPr>
        <w:t>ФОРМА ЗАЯВКИ</w:t>
      </w:r>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НА ЗАКЛЮЧЕНИЕ ДОГОВОРА О ЦЕЛЕВОМ ОБУЧЕНИИ ПО </w:t>
      </w:r>
      <w:proofErr w:type="gramStart"/>
      <w:r w:rsidRPr="003C2964">
        <w:rPr>
          <w:rFonts w:ascii="Times New Roman" w:hAnsi="Times New Roman" w:cs="Times New Roman"/>
          <w:sz w:val="28"/>
          <w:szCs w:val="28"/>
        </w:rPr>
        <w:t>ОБРАЗОВАТЕЛЬНОЙ</w:t>
      </w:r>
      <w:proofErr w:type="gramEnd"/>
    </w:p>
    <w:p w:rsidR="003C2964" w:rsidRPr="003C2964" w:rsidRDefault="003C2964" w:rsidP="003C2964">
      <w:pPr>
        <w:pStyle w:val="ConsPlusNormal"/>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ПРОГРАММЕ СРЕДНЕГО ПРОФЕССИОНАЛЬНОГО ИЛИ ВЫСШЕГО ОБРАЗОВАНИЯ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ЗАЯВКА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 заключение договора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по образовательной программе</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(среднего профессионального образования,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1.  Полное  наименование заказчика целевого обучения по </w:t>
      </w:r>
      <w:proofErr w:type="gramStart"/>
      <w:r w:rsidRPr="003C2964">
        <w:rPr>
          <w:rFonts w:ascii="Times New Roman" w:hAnsi="Times New Roman" w:cs="Times New Roman"/>
          <w:sz w:val="28"/>
          <w:szCs w:val="28"/>
        </w:rPr>
        <w:t>образовательной</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программе 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(среднего профессионального образования,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(далее - заказчик): 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Идентификационный номер предложения заказчика о заключении </w:t>
      </w:r>
      <w:r w:rsidRPr="003C2964">
        <w:rPr>
          <w:rFonts w:ascii="Times New Roman" w:hAnsi="Times New Roman" w:cs="Times New Roman"/>
          <w:sz w:val="28"/>
          <w:szCs w:val="28"/>
        </w:rPr>
        <w:lastRenderedPageBreak/>
        <w:t>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или   договоров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образовательной   программе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___________________________________________________________________________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(среднего профессионального образования,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(далее  -  предложение)  на  Единой  цифровой платформе в сфере занятости 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трудовых отношений "Работа в России": 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3.  Дата  размещения  предложения  на Единой цифровой платформе в сфере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занятости и трудовых отношений "Работа в России": 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Я, 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(фамилия, имя, отчество (при наличии),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дата рождения, паспортные данные: серия, номер,</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когда и кем </w:t>
      </w:r>
      <w:proofErr w:type="gramStart"/>
      <w:r w:rsidRPr="003C2964">
        <w:rPr>
          <w:rFonts w:ascii="Times New Roman" w:hAnsi="Times New Roman" w:cs="Times New Roman"/>
          <w:sz w:val="28"/>
          <w:szCs w:val="28"/>
        </w:rPr>
        <w:t>выдан</w:t>
      </w:r>
      <w:proofErr w:type="gramEnd"/>
      <w:r w:rsidRPr="003C2964">
        <w:rPr>
          <w:rFonts w:ascii="Times New Roman" w:hAnsi="Times New Roman" w:cs="Times New Roman"/>
          <w:sz w:val="28"/>
          <w:szCs w:val="28"/>
        </w:rPr>
        <w:t>, место регистрации)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заявляю о намерении заключить </w:t>
      </w:r>
      <w:proofErr w:type="gramStart"/>
      <w:r w:rsidRPr="003C2964">
        <w:rPr>
          <w:rFonts w:ascii="Times New Roman" w:hAnsi="Times New Roman" w:cs="Times New Roman"/>
          <w:sz w:val="28"/>
          <w:szCs w:val="28"/>
        </w:rPr>
        <w:t>договор</w:t>
      </w:r>
      <w:proofErr w:type="gramEnd"/>
      <w:r w:rsidRPr="003C2964">
        <w:rPr>
          <w:rFonts w:ascii="Times New Roman" w:hAnsi="Times New Roman" w:cs="Times New Roman"/>
          <w:sz w:val="28"/>
          <w:szCs w:val="28"/>
        </w:rPr>
        <w:t xml:space="preserve"> о целевом обучении по образовательной</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программе _________________________________________________________________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(среднего профессионального образования, высшего образования)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(выбрать нужное)</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с заказчиком на условиях, указанных в предложении.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5. Обязуюсь в случае поступления на целевое обучение по </w:t>
      </w:r>
      <w:proofErr w:type="gramStart"/>
      <w:r w:rsidRPr="003C2964">
        <w:rPr>
          <w:rFonts w:ascii="Times New Roman" w:hAnsi="Times New Roman" w:cs="Times New Roman"/>
          <w:sz w:val="28"/>
          <w:szCs w:val="28"/>
        </w:rPr>
        <w:t>образовательным</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программам  высшего образования за счет бюджетных ассигнований федерального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бюджета,  бюджетов  субъектов  Российской  Федерации  и  местных бюджетов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пределах</w:t>
      </w:r>
      <w:proofErr w:type="gramEnd"/>
      <w:r w:rsidRPr="003C2964">
        <w:rPr>
          <w:rFonts w:ascii="Times New Roman" w:hAnsi="Times New Roman" w:cs="Times New Roman"/>
          <w:sz w:val="28"/>
          <w:szCs w:val="28"/>
        </w:rPr>
        <w:t xml:space="preserve">  установленной  квоты  в  соответствии с характеристиками освоения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образовательной  программы,  </w:t>
      </w:r>
      <w:proofErr w:type="gramStart"/>
      <w:r w:rsidRPr="003C2964">
        <w:rPr>
          <w:rFonts w:ascii="Times New Roman" w:hAnsi="Times New Roman" w:cs="Times New Roman"/>
          <w:sz w:val="28"/>
          <w:szCs w:val="28"/>
        </w:rPr>
        <w:t>указанными</w:t>
      </w:r>
      <w:proofErr w:type="gramEnd"/>
      <w:r w:rsidRPr="003C2964">
        <w:rPr>
          <w:rFonts w:ascii="Times New Roman" w:hAnsi="Times New Roman" w:cs="Times New Roman"/>
          <w:sz w:val="28"/>
          <w:szCs w:val="28"/>
        </w:rPr>
        <w:t xml:space="preserve">  в предложении, заключить договор 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целевом   обучении  по  образовательной  программе  высшего  образования  </w:t>
      </w:r>
      <w:proofErr w:type="gramStart"/>
      <w:r w:rsidRPr="003C2964">
        <w:rPr>
          <w:rFonts w:ascii="Times New Roman" w:hAnsi="Times New Roman" w:cs="Times New Roman"/>
          <w:sz w:val="28"/>
          <w:szCs w:val="28"/>
        </w:rPr>
        <w:t>в</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roofErr w:type="gramStart"/>
      <w:r w:rsidRPr="003C2964">
        <w:rPr>
          <w:rFonts w:ascii="Times New Roman" w:hAnsi="Times New Roman" w:cs="Times New Roman"/>
          <w:sz w:val="28"/>
          <w:szCs w:val="28"/>
        </w:rPr>
        <w:t>соответствии  с  предложением  (указывается  в случае, если заявка подается</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гражданином,  поступающим на целевое </w:t>
      </w:r>
      <w:proofErr w:type="gramStart"/>
      <w:r w:rsidRPr="003C2964">
        <w:rPr>
          <w:rFonts w:ascii="Times New Roman" w:hAnsi="Times New Roman" w:cs="Times New Roman"/>
          <w:sz w:val="28"/>
          <w:szCs w:val="28"/>
        </w:rPr>
        <w:t>обучение по</w:t>
      </w:r>
      <w:proofErr w:type="gramEnd"/>
      <w:r w:rsidRPr="003C2964">
        <w:rPr>
          <w:rFonts w:ascii="Times New Roman" w:hAnsi="Times New Roman" w:cs="Times New Roman"/>
          <w:sz w:val="28"/>
          <w:szCs w:val="28"/>
        </w:rPr>
        <w:t xml:space="preserve"> образовательным программам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высшего  образования  за  счет бюджетных ассигнований федерального бюджета,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бюджетов  субъектов  Российской  Федерации  и  местных  бюджетов в пределах</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установленной квоты).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6.   Подтверждаю,   что   я   соответствую  требованиям,  предъявляемым</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заказчиком  к  гражданам, с которыми заключается договор о целевом обучении</w:t>
      </w:r>
    </w:p>
    <w:p w:rsidR="003C2964" w:rsidRPr="003C2964" w:rsidRDefault="003C2964" w:rsidP="003C2964">
      <w:pPr>
        <w:pStyle w:val="ConsPlusNonformat"/>
        <w:spacing w:line="360" w:lineRule="auto"/>
        <w:jc w:val="both"/>
        <w:rPr>
          <w:rFonts w:ascii="Times New Roman" w:hAnsi="Times New Roman" w:cs="Times New Roman"/>
          <w:sz w:val="28"/>
          <w:szCs w:val="28"/>
        </w:rPr>
      </w:pPr>
      <w:hyperlink w:anchor="P1408">
        <w:r w:rsidRPr="003C2964">
          <w:rPr>
            <w:rFonts w:ascii="Times New Roman" w:hAnsi="Times New Roman" w:cs="Times New Roman"/>
            <w:color w:val="0000FF"/>
            <w:sz w:val="28"/>
            <w:szCs w:val="28"/>
          </w:rPr>
          <w:t>&lt;*&gt;</w:t>
        </w:r>
      </w:hyperlink>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Приложение: 1. Согласие  законного  представителя   несовершеннолетнего</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    гражданина  -  родителя,  усыновителя   или   попечителя</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(далее - законный представитель) на заключение  договора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о целевом обучении (в случае если гражданин не  приобрел</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дееспособность   в   полном   объеме   в    соответствии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с законодательством Российской Федерации) на ___ </w:t>
      </w:r>
      <w:proofErr w:type="gramStart"/>
      <w:r w:rsidRPr="003C2964">
        <w:rPr>
          <w:rFonts w:ascii="Times New Roman" w:hAnsi="Times New Roman" w:cs="Times New Roman"/>
          <w:sz w:val="28"/>
          <w:szCs w:val="28"/>
        </w:rPr>
        <w:t>л</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2. Заявление о согласии на  обработку  персональных  данных</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на ___ </w:t>
      </w:r>
      <w:proofErr w:type="gramStart"/>
      <w:r w:rsidRPr="003C2964">
        <w:rPr>
          <w:rFonts w:ascii="Times New Roman" w:hAnsi="Times New Roman" w:cs="Times New Roman"/>
          <w:sz w:val="28"/>
          <w:szCs w:val="28"/>
        </w:rPr>
        <w:t>л</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lastRenderedPageBreak/>
        <w:t xml:space="preserve">                3. Документы,    подтверждающие   соответствие   гражданина</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требованиям,  предъявляемым  к  гражданам,  с   которыми</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заключается договор о целевом обучении: ______ на ___ </w:t>
      </w:r>
      <w:proofErr w:type="gramStart"/>
      <w:r w:rsidRPr="003C2964">
        <w:rPr>
          <w:rFonts w:ascii="Times New Roman" w:hAnsi="Times New Roman" w:cs="Times New Roman"/>
          <w:sz w:val="28"/>
          <w:szCs w:val="28"/>
        </w:rPr>
        <w:t>л</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______________________________________________ на ___ </w:t>
      </w:r>
      <w:proofErr w:type="gramStart"/>
      <w:r w:rsidRPr="003C2964">
        <w:rPr>
          <w:rFonts w:ascii="Times New Roman" w:hAnsi="Times New Roman" w:cs="Times New Roman"/>
          <w:sz w:val="28"/>
          <w:szCs w:val="28"/>
        </w:rPr>
        <w:t>л</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4. Иные документы:</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______________________________________________ на ___ </w:t>
      </w:r>
      <w:proofErr w:type="gramStart"/>
      <w:r w:rsidRPr="003C2964">
        <w:rPr>
          <w:rFonts w:ascii="Times New Roman" w:hAnsi="Times New Roman" w:cs="Times New Roman"/>
          <w:sz w:val="28"/>
          <w:szCs w:val="28"/>
        </w:rPr>
        <w:t>л</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______________________________________________ на ___ </w:t>
      </w:r>
      <w:proofErr w:type="gramStart"/>
      <w:r w:rsidRPr="003C2964">
        <w:rPr>
          <w:rFonts w:ascii="Times New Roman" w:hAnsi="Times New Roman" w:cs="Times New Roman"/>
          <w:sz w:val="28"/>
          <w:szCs w:val="28"/>
        </w:rPr>
        <w:t>л</w:t>
      </w:r>
      <w:proofErr w:type="gramEnd"/>
      <w:r w:rsidRPr="003C2964">
        <w:rPr>
          <w:rFonts w:ascii="Times New Roman" w:hAnsi="Times New Roman" w:cs="Times New Roman"/>
          <w:sz w:val="28"/>
          <w:szCs w:val="28"/>
        </w:rPr>
        <w:t>.</w:t>
      </w:r>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___________________       _________________________________________</w:t>
      </w: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 xml:space="preserve">         </w:t>
      </w:r>
      <w:proofErr w:type="gramStart"/>
      <w:r w:rsidRPr="003C2964">
        <w:rPr>
          <w:rFonts w:ascii="Times New Roman" w:hAnsi="Times New Roman" w:cs="Times New Roman"/>
          <w:sz w:val="28"/>
          <w:szCs w:val="28"/>
        </w:rPr>
        <w:t>(подпись)              (фамилия, имя, отчество (при наличии)</w:t>
      </w:r>
      <w:proofErr w:type="gramEnd"/>
    </w:p>
    <w:p w:rsidR="003C2964" w:rsidRPr="003C2964" w:rsidRDefault="003C2964" w:rsidP="003C2964">
      <w:pPr>
        <w:pStyle w:val="ConsPlusNonformat"/>
        <w:spacing w:line="360" w:lineRule="auto"/>
        <w:jc w:val="both"/>
        <w:rPr>
          <w:rFonts w:ascii="Times New Roman" w:hAnsi="Times New Roman" w:cs="Times New Roman"/>
          <w:sz w:val="28"/>
          <w:szCs w:val="28"/>
        </w:rPr>
      </w:pPr>
    </w:p>
    <w:p w:rsidR="003C2964" w:rsidRPr="003C2964" w:rsidRDefault="003C2964" w:rsidP="003C2964">
      <w:pPr>
        <w:pStyle w:val="ConsPlusNonformat"/>
        <w:spacing w:line="360" w:lineRule="auto"/>
        <w:jc w:val="both"/>
        <w:rPr>
          <w:rFonts w:ascii="Times New Roman" w:hAnsi="Times New Roman" w:cs="Times New Roman"/>
          <w:sz w:val="28"/>
          <w:szCs w:val="28"/>
        </w:rPr>
      </w:pPr>
      <w:r w:rsidRPr="003C2964">
        <w:rPr>
          <w:rFonts w:ascii="Times New Roman" w:hAnsi="Times New Roman" w:cs="Times New Roman"/>
          <w:sz w:val="28"/>
          <w:szCs w:val="28"/>
        </w:rPr>
        <w:t>"__" ____________ 20__ г.</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r w:rsidRPr="003C2964">
        <w:rPr>
          <w:rFonts w:ascii="Times New Roman" w:hAnsi="Times New Roman" w:cs="Times New Roman"/>
          <w:sz w:val="28"/>
          <w:szCs w:val="28"/>
        </w:rPr>
        <w:t>--------------------------------</w:t>
      </w:r>
    </w:p>
    <w:p w:rsidR="003C2964" w:rsidRPr="003C2964" w:rsidRDefault="003C2964" w:rsidP="003C2964">
      <w:pPr>
        <w:pStyle w:val="ConsPlusNormal"/>
        <w:spacing w:line="360" w:lineRule="auto"/>
        <w:ind w:firstLine="540"/>
        <w:jc w:val="both"/>
        <w:rPr>
          <w:rFonts w:ascii="Times New Roman" w:hAnsi="Times New Roman" w:cs="Times New Roman"/>
          <w:sz w:val="28"/>
          <w:szCs w:val="28"/>
        </w:rPr>
      </w:pPr>
      <w:bookmarkStart w:id="106" w:name="P1408"/>
      <w:bookmarkEnd w:id="106"/>
      <w:r w:rsidRPr="003C2964">
        <w:rPr>
          <w:rFonts w:ascii="Times New Roman" w:hAnsi="Times New Roman" w:cs="Times New Roman"/>
          <w:sz w:val="28"/>
          <w:szCs w:val="28"/>
        </w:rPr>
        <w:t xml:space="preserve">&lt;*&gt; Настоящая форма заявки может быть дополнена пунктами, предусмотренными </w:t>
      </w:r>
      <w:hyperlink w:anchor="P38">
        <w:r w:rsidRPr="003C2964">
          <w:rPr>
            <w:rFonts w:ascii="Times New Roman" w:hAnsi="Times New Roman" w:cs="Times New Roman"/>
            <w:color w:val="0000FF"/>
            <w:sz w:val="28"/>
            <w:szCs w:val="28"/>
          </w:rPr>
          <w:t>Положением</w:t>
        </w:r>
      </w:hyperlink>
      <w:r w:rsidRPr="003C2964">
        <w:rPr>
          <w:rFonts w:ascii="Times New Roman" w:hAnsi="Times New Roman" w:cs="Times New Roman"/>
          <w:sz w:val="28"/>
          <w:szCs w:val="28"/>
        </w:rPr>
        <w:t xml:space="preserve"> о целевом </w:t>
      </w:r>
      <w:proofErr w:type="gramStart"/>
      <w:r w:rsidRPr="003C2964">
        <w:rPr>
          <w:rFonts w:ascii="Times New Roman" w:hAnsi="Times New Roman" w:cs="Times New Roman"/>
          <w:sz w:val="28"/>
          <w:szCs w:val="28"/>
        </w:rPr>
        <w:t>обучении по</w:t>
      </w:r>
      <w:proofErr w:type="gramEnd"/>
      <w:r w:rsidRPr="003C2964">
        <w:rPr>
          <w:rFonts w:ascii="Times New Roman" w:hAnsi="Times New Roman" w:cs="Times New Roman"/>
          <w:sz w:val="28"/>
          <w:szCs w:val="28"/>
        </w:rPr>
        <w:t xml:space="preserve">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spacing w:line="360" w:lineRule="auto"/>
        <w:jc w:val="both"/>
        <w:rPr>
          <w:rFonts w:ascii="Times New Roman" w:hAnsi="Times New Roman" w:cs="Times New Roman"/>
          <w:sz w:val="28"/>
          <w:szCs w:val="28"/>
        </w:rPr>
      </w:pPr>
    </w:p>
    <w:p w:rsidR="003C2964" w:rsidRPr="003C2964" w:rsidRDefault="003C2964" w:rsidP="003C2964">
      <w:pPr>
        <w:pStyle w:val="ConsPlusNormal"/>
        <w:pBdr>
          <w:bottom w:val="single" w:sz="6" w:space="0" w:color="auto"/>
        </w:pBdr>
        <w:spacing w:line="360" w:lineRule="auto"/>
        <w:jc w:val="both"/>
        <w:rPr>
          <w:rFonts w:ascii="Times New Roman" w:hAnsi="Times New Roman" w:cs="Times New Roman"/>
          <w:sz w:val="28"/>
          <w:szCs w:val="28"/>
        </w:rPr>
      </w:pPr>
    </w:p>
    <w:p w:rsidR="006A3136" w:rsidRPr="003C2964" w:rsidRDefault="006A3136" w:rsidP="003C2964">
      <w:pPr>
        <w:spacing w:after="0" w:line="360" w:lineRule="auto"/>
        <w:jc w:val="both"/>
        <w:rPr>
          <w:rFonts w:ascii="Times New Roman" w:hAnsi="Times New Roman" w:cs="Times New Roman"/>
          <w:sz w:val="28"/>
          <w:szCs w:val="28"/>
        </w:rPr>
      </w:pPr>
    </w:p>
    <w:sectPr w:rsidR="006A3136" w:rsidRPr="003C2964" w:rsidSect="003C2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64"/>
    <w:rsid w:val="003C2964"/>
    <w:rsid w:val="006A3136"/>
    <w:rsid w:val="00786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C2964"/>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3C29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2964"/>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C2964"/>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3C29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2964"/>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031&amp;dst=696" TargetMode="External"/><Relationship Id="rId18" Type="http://schemas.openxmlformats.org/officeDocument/2006/relationships/hyperlink" Target="https://login.consultant.ru/link/?req=doc&amp;base=LAW&amp;n=482648&amp;dst=233" TargetMode="External"/><Relationship Id="rId26" Type="http://schemas.openxmlformats.org/officeDocument/2006/relationships/hyperlink" Target="https://login.consultant.ru/link/?req=doc&amp;base=LAW&amp;n=474024&amp;dst=1554" TargetMode="External"/><Relationship Id="rId39" Type="http://schemas.openxmlformats.org/officeDocument/2006/relationships/hyperlink" Target="https://login.consultant.ru/link/?req=doc&amp;base=LAW&amp;n=465974&amp;dst=100211" TargetMode="External"/><Relationship Id="rId21" Type="http://schemas.openxmlformats.org/officeDocument/2006/relationships/hyperlink" Target="https://login.consultant.ru/link/?req=doc&amp;base=LAW&amp;n=474024&amp;dst=498" TargetMode="External"/><Relationship Id="rId34" Type="http://schemas.openxmlformats.org/officeDocument/2006/relationships/hyperlink" Target="https://login.consultant.ru/link/?req=doc&amp;base=LAW&amp;n=482648&amp;dst=233" TargetMode="External"/><Relationship Id="rId42" Type="http://schemas.openxmlformats.org/officeDocument/2006/relationships/hyperlink" Target="https://login.consultant.ru/link/?req=doc&amp;base=LAW&amp;n=482648&amp;dst=956" TargetMode="External"/><Relationship Id="rId47" Type="http://schemas.openxmlformats.org/officeDocument/2006/relationships/hyperlink" Target="https://login.consultant.ru/link/?req=doc&amp;base=LAW&amp;n=470575&amp;dst=100007" TargetMode="External"/><Relationship Id="rId50" Type="http://schemas.openxmlformats.org/officeDocument/2006/relationships/hyperlink" Target="https://login.consultant.ru/link/?req=doc&amp;base=LAW&amp;n=465974&amp;dst=100211" TargetMode="External"/><Relationship Id="rId55" Type="http://schemas.openxmlformats.org/officeDocument/2006/relationships/hyperlink" Target="https://login.consultant.ru/link/?req=doc&amp;base=LAW&amp;n=482648&amp;dst=923" TargetMode="External"/><Relationship Id="rId7" Type="http://schemas.openxmlformats.org/officeDocument/2006/relationships/hyperlink" Target="https://login.consultant.ru/link/?req=doc&amp;base=LAW&amp;n=394371" TargetMode="External"/><Relationship Id="rId12" Type="http://schemas.openxmlformats.org/officeDocument/2006/relationships/hyperlink" Target="https://login.consultant.ru/link/?req=doc&amp;base=LAW&amp;n=465974&amp;dst=100211" TargetMode="External"/><Relationship Id="rId17" Type="http://schemas.openxmlformats.org/officeDocument/2006/relationships/hyperlink" Target="https://login.consultant.ru/link/?req=doc&amp;base=LAW&amp;n=482696&amp;dst=100210" TargetMode="External"/><Relationship Id="rId25" Type="http://schemas.openxmlformats.org/officeDocument/2006/relationships/hyperlink" Target="https://login.consultant.ru/link/?req=doc&amp;base=LAW&amp;n=474024&amp;dst=101889" TargetMode="External"/><Relationship Id="rId33" Type="http://schemas.openxmlformats.org/officeDocument/2006/relationships/hyperlink" Target="https://login.consultant.ru/link/?req=doc&amp;base=LAW&amp;n=482648&amp;dst=956" TargetMode="External"/><Relationship Id="rId38" Type="http://schemas.openxmlformats.org/officeDocument/2006/relationships/hyperlink" Target="https://login.consultant.ru/link/?req=doc&amp;base=LAW&amp;n=482648&amp;dst=39" TargetMode="External"/><Relationship Id="rId46" Type="http://schemas.openxmlformats.org/officeDocument/2006/relationships/hyperlink" Target="https://login.consultant.ru/link/?req=doc&amp;base=LAW&amp;n=472228&amp;dst=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5974&amp;dst=100211" TargetMode="External"/><Relationship Id="rId20" Type="http://schemas.openxmlformats.org/officeDocument/2006/relationships/hyperlink" Target="https://login.consultant.ru/link/?req=doc&amp;base=LAW&amp;n=482648&amp;dst=100741" TargetMode="External"/><Relationship Id="rId29" Type="http://schemas.openxmlformats.org/officeDocument/2006/relationships/hyperlink" Target="https://login.consultant.ru/link/?req=doc&amp;base=LAW&amp;n=474024&amp;dst=100572" TargetMode="External"/><Relationship Id="rId41" Type="http://schemas.openxmlformats.org/officeDocument/2006/relationships/hyperlink" Target="https://login.consultant.ru/link/?req=doc&amp;base=LAW&amp;n=482648&amp;dst=791" TargetMode="External"/><Relationship Id="rId54" Type="http://schemas.openxmlformats.org/officeDocument/2006/relationships/hyperlink" Target="https://login.consultant.ru/link/?req=doc&amp;base=LAW&amp;n=465974&amp;dst=100211" TargetMode="External"/><Relationship Id="rId1" Type="http://schemas.openxmlformats.org/officeDocument/2006/relationships/styles" Target="styles.xml"/><Relationship Id="rId6" Type="http://schemas.openxmlformats.org/officeDocument/2006/relationships/hyperlink" Target="https://login.consultant.ru/link/?req=doc&amp;base=LAW&amp;n=391375" TargetMode="External"/><Relationship Id="rId11" Type="http://schemas.openxmlformats.org/officeDocument/2006/relationships/hyperlink" Target="https://login.consultant.ru/link/?req=doc&amp;base=LAW&amp;n=482648&amp;dst=39" TargetMode="External"/><Relationship Id="rId24" Type="http://schemas.openxmlformats.org/officeDocument/2006/relationships/hyperlink" Target="https://login.consultant.ru/link/?req=doc&amp;base=LAW&amp;n=474024&amp;dst=1988" TargetMode="External"/><Relationship Id="rId32" Type="http://schemas.openxmlformats.org/officeDocument/2006/relationships/hyperlink" Target="https://login.consultant.ru/link/?req=doc&amp;base=LAW&amp;n=482648&amp;dst=956" TargetMode="External"/><Relationship Id="rId37" Type="http://schemas.openxmlformats.org/officeDocument/2006/relationships/hyperlink" Target="https://login.consultant.ru/link/?req=doc&amp;base=LAW&amp;n=482648&amp;dst=961" TargetMode="External"/><Relationship Id="rId40" Type="http://schemas.openxmlformats.org/officeDocument/2006/relationships/hyperlink" Target="https://login.consultant.ru/link/?req=doc&amp;base=LAW&amp;n=470098" TargetMode="External"/><Relationship Id="rId45" Type="http://schemas.openxmlformats.org/officeDocument/2006/relationships/hyperlink" Target="https://login.consultant.ru/link/?req=doc&amp;base=LAW&amp;n=465974&amp;dst=100211" TargetMode="External"/><Relationship Id="rId53" Type="http://schemas.openxmlformats.org/officeDocument/2006/relationships/hyperlink" Target="https://login.consultant.ru/link/?req=doc&amp;base=LAW&amp;n=482648&amp;dst=956" TargetMode="External"/><Relationship Id="rId58" Type="http://schemas.openxmlformats.org/officeDocument/2006/relationships/theme" Target="theme/theme1.xml"/><Relationship Id="rId5" Type="http://schemas.openxmlformats.org/officeDocument/2006/relationships/hyperlink" Target="https://login.consultant.ru/link/?req=doc&amp;base=LAW&amp;n=458395" TargetMode="External"/><Relationship Id="rId15" Type="http://schemas.openxmlformats.org/officeDocument/2006/relationships/hyperlink" Target="https://login.consultant.ru/link/?req=doc&amp;base=LAW&amp;n=99661&amp;dst=100004" TargetMode="External"/><Relationship Id="rId23" Type="http://schemas.openxmlformats.org/officeDocument/2006/relationships/hyperlink" Target="https://login.consultant.ru/link/?req=doc&amp;base=LAW&amp;n=474024&amp;dst=504" TargetMode="External"/><Relationship Id="rId28" Type="http://schemas.openxmlformats.org/officeDocument/2006/relationships/hyperlink" Target="https://login.consultant.ru/link/?req=doc&amp;base=LAW&amp;n=474024&amp;dst=100579" TargetMode="External"/><Relationship Id="rId36" Type="http://schemas.openxmlformats.org/officeDocument/2006/relationships/hyperlink" Target="https://login.consultant.ru/link/?req=doc&amp;base=LAW&amp;n=186242&amp;dst=1" TargetMode="External"/><Relationship Id="rId49" Type="http://schemas.openxmlformats.org/officeDocument/2006/relationships/hyperlink" Target="https://login.consultant.ru/link/?req=doc&amp;base=LAW&amp;n=482648&amp;dst=956" TargetMode="External"/><Relationship Id="rId57" Type="http://schemas.openxmlformats.org/officeDocument/2006/relationships/fontTable" Target="fontTable.xml"/><Relationship Id="rId10" Type="http://schemas.openxmlformats.org/officeDocument/2006/relationships/hyperlink" Target="https://login.consultant.ru/link/?req=doc&amp;base=LAW&amp;n=464897&amp;dst=100010" TargetMode="External"/><Relationship Id="rId19" Type="http://schemas.openxmlformats.org/officeDocument/2006/relationships/hyperlink" Target="https://login.consultant.ru/link/?req=doc&amp;base=LAW&amp;n=465974&amp;dst=100211" TargetMode="External"/><Relationship Id="rId31" Type="http://schemas.openxmlformats.org/officeDocument/2006/relationships/hyperlink" Target="https://login.consultant.ru/link/?req=doc&amp;base=LAW&amp;n=482648&amp;dst=956" TargetMode="External"/><Relationship Id="rId44" Type="http://schemas.openxmlformats.org/officeDocument/2006/relationships/hyperlink" Target="https://login.consultant.ru/link/?req=doc&amp;base=LAW&amp;n=449490&amp;dst=100031" TargetMode="External"/><Relationship Id="rId52" Type="http://schemas.openxmlformats.org/officeDocument/2006/relationships/hyperlink" Target="https://login.consultant.ru/link/?req=doc&amp;base=LAW&amp;n=482648&amp;dst=9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8362" TargetMode="External"/><Relationship Id="rId14" Type="http://schemas.openxmlformats.org/officeDocument/2006/relationships/hyperlink" Target="https://login.consultant.ru/link/?req=doc&amp;base=LAW&amp;n=482648&amp;dst=233" TargetMode="External"/><Relationship Id="rId22" Type="http://schemas.openxmlformats.org/officeDocument/2006/relationships/hyperlink" Target="https://login.consultant.ru/link/?req=doc&amp;base=LAW&amp;n=474024&amp;dst=100594" TargetMode="External"/><Relationship Id="rId27" Type="http://schemas.openxmlformats.org/officeDocument/2006/relationships/hyperlink" Target="https://login.consultant.ru/link/?req=doc&amp;base=LAW&amp;n=474024&amp;dst=102624" TargetMode="External"/><Relationship Id="rId30" Type="http://schemas.openxmlformats.org/officeDocument/2006/relationships/hyperlink" Target="https://login.consultant.ru/link/?req=doc&amp;base=LAW&amp;n=474024" TargetMode="External"/><Relationship Id="rId35" Type="http://schemas.openxmlformats.org/officeDocument/2006/relationships/hyperlink" Target="https://login.consultant.ru/link/?req=doc&amp;base=LAW&amp;n=468179&amp;dst=100024" TargetMode="External"/><Relationship Id="rId43" Type="http://schemas.openxmlformats.org/officeDocument/2006/relationships/hyperlink" Target="https://login.consultant.ru/link/?req=doc&amp;base=LAW&amp;n=449490&amp;dst=100029" TargetMode="External"/><Relationship Id="rId48" Type="http://schemas.openxmlformats.org/officeDocument/2006/relationships/hyperlink" Target="https://login.consultant.ru/link/?req=doc&amp;base=LAW&amp;n=482648&amp;dst=918" TargetMode="External"/><Relationship Id="rId56" Type="http://schemas.openxmlformats.org/officeDocument/2006/relationships/hyperlink" Target="https://login.consultant.ru/link/?req=doc&amp;base=LAW&amp;n=482648&amp;dst=922" TargetMode="External"/><Relationship Id="rId8" Type="http://schemas.openxmlformats.org/officeDocument/2006/relationships/hyperlink" Target="https://login.consultant.ru/link/?req=doc&amp;base=LAW&amp;n=432114" TargetMode="External"/><Relationship Id="rId51" Type="http://schemas.openxmlformats.org/officeDocument/2006/relationships/hyperlink" Target="https://login.consultant.ru/link/?req=doc&amp;base=LAW&amp;n=482648&amp;dst=92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117</Pages>
  <Words>29205</Words>
  <Characters>166472</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Зеленова Екатерина Валерьевна</dc:creator>
  <cp:lastModifiedBy>Зеленова Екатерина Валерьевна</cp:lastModifiedBy>
  <cp:revision>1</cp:revision>
  <dcterms:created xsi:type="dcterms:W3CDTF">2024-08-23T11:51:00Z</dcterms:created>
  <dcterms:modified xsi:type="dcterms:W3CDTF">2024-08-23T12:58:00Z</dcterms:modified>
</cp:coreProperties>
</file>